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F8C2D" w14:textId="065EAC40" w:rsidR="00AD609F" w:rsidRDefault="005171AD">
      <w:r w:rsidRPr="005171AD">
        <w:rPr>
          <w:noProof/>
        </w:rPr>
        <w:drawing>
          <wp:inline distT="0" distB="0" distL="0" distR="0" wp14:anchorId="03B0CDBF" wp14:editId="4A8BE318">
            <wp:extent cx="8892540" cy="5043170"/>
            <wp:effectExtent l="0" t="0" r="3810" b="5080"/>
            <wp:docPr id="934079422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5043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D609F" w:rsidSect="005171A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EB12D8" w14:textId="77777777" w:rsidR="007E0D64" w:rsidRDefault="007E0D64" w:rsidP="00FA7ABD">
      <w:pPr>
        <w:spacing w:after="0" w:line="240" w:lineRule="auto"/>
      </w:pPr>
      <w:r>
        <w:separator/>
      </w:r>
    </w:p>
  </w:endnote>
  <w:endnote w:type="continuationSeparator" w:id="0">
    <w:p w14:paraId="36A9DED7" w14:textId="77777777" w:rsidR="007E0D64" w:rsidRDefault="007E0D64" w:rsidP="00FA7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097196" w14:textId="77777777" w:rsidR="00FA7ABD" w:rsidRDefault="00FA7ABD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4FA46" w14:textId="77777777" w:rsidR="00FA7ABD" w:rsidRDefault="00FA7ABD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FE3FA" w14:textId="77777777" w:rsidR="00FA7ABD" w:rsidRDefault="00FA7ABD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23E019" w14:textId="77777777" w:rsidR="007E0D64" w:rsidRDefault="007E0D64" w:rsidP="00FA7ABD">
      <w:pPr>
        <w:spacing w:after="0" w:line="240" w:lineRule="auto"/>
      </w:pPr>
      <w:r>
        <w:separator/>
      </w:r>
    </w:p>
  </w:footnote>
  <w:footnote w:type="continuationSeparator" w:id="0">
    <w:p w14:paraId="15907F94" w14:textId="77777777" w:rsidR="007E0D64" w:rsidRDefault="007E0D64" w:rsidP="00FA7A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533A44" w14:textId="77777777" w:rsidR="00FA7ABD" w:rsidRDefault="00FA7ABD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9536" w:type="dxa"/>
      <w:tblInd w:w="-18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39"/>
      <w:gridCol w:w="2483"/>
      <w:gridCol w:w="970"/>
      <w:gridCol w:w="1208"/>
      <w:gridCol w:w="2336"/>
    </w:tblGrid>
    <w:tr w:rsidR="0079154C" w14:paraId="1508E20F" w14:textId="77777777" w:rsidTr="00357F56">
      <w:tc>
        <w:tcPr>
          <w:tcW w:w="2539" w:type="dxa"/>
        </w:tcPr>
        <w:p w14:paraId="5CC1BB89" w14:textId="77777777" w:rsidR="0079154C" w:rsidRDefault="0079154C" w:rsidP="0079154C">
          <w:pPr>
            <w:spacing w:before="120"/>
          </w:pPr>
          <w:r>
            <w:rPr>
              <w:noProof/>
            </w:rPr>
            <w:drawing>
              <wp:inline distT="0" distB="0" distL="0" distR="0" wp14:anchorId="10D5256E" wp14:editId="5C09A77B">
                <wp:extent cx="1440000" cy="295200"/>
                <wp:effectExtent l="0" t="0" r="0" b="0"/>
                <wp:docPr id="431744399" name="Slika 1" descr="Slika, ki vsebuje besede besedilo, pisava, posnetek zaslona, logotip&#10;&#10;Opis je samodejno ustvarj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31744399" name="Slika 1" descr="Slika, ki vsebuje besede besedilo, pisava, posnetek zaslona, logotip&#10;&#10;Opis je samodejno ustvarjen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0000" cy="2952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t xml:space="preserve"> </w:t>
          </w:r>
        </w:p>
      </w:tc>
      <w:tc>
        <w:tcPr>
          <w:tcW w:w="2483" w:type="dxa"/>
        </w:tcPr>
        <w:p w14:paraId="0F44509D" w14:textId="77777777" w:rsidR="0079154C" w:rsidRDefault="0079154C" w:rsidP="0079154C">
          <w:pPr>
            <w:spacing w:before="160"/>
          </w:pPr>
          <w:r>
            <w:rPr>
              <w:noProof/>
            </w:rPr>
            <w:drawing>
              <wp:inline distT="0" distB="0" distL="0" distR="0" wp14:anchorId="796AEE33" wp14:editId="16411689">
                <wp:extent cx="1440000" cy="262800"/>
                <wp:effectExtent l="0" t="0" r="0" b="4445"/>
                <wp:docPr id="883050608" name="Slika 2" descr="Logotip MVZI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83050608" name="Slika 2" descr="Logotip MVZI&#10;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0000" cy="262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70" w:type="dxa"/>
        </w:tcPr>
        <w:p w14:paraId="4AD54258" w14:textId="26936348" w:rsidR="0079154C" w:rsidRDefault="0079154C" w:rsidP="0079154C"/>
      </w:tc>
      <w:tc>
        <w:tcPr>
          <w:tcW w:w="1208" w:type="dxa"/>
        </w:tcPr>
        <w:p w14:paraId="725F035B" w14:textId="77777777" w:rsidR="0079154C" w:rsidRDefault="0079154C" w:rsidP="0079154C">
          <w:pPr>
            <w:spacing w:before="20"/>
          </w:pPr>
          <w:r>
            <w:rPr>
              <w:noProof/>
            </w:rPr>
            <w:drawing>
              <wp:inline distT="0" distB="0" distL="0" distR="0" wp14:anchorId="5A0A50EC" wp14:editId="58CF4EB1">
                <wp:extent cx="673200" cy="360000"/>
                <wp:effectExtent l="0" t="0" r="0" b="2540"/>
                <wp:docPr id="948537462" name="Slika 1" descr="Slika, ki vsebuje besede besedilo, pisava, zelena, logotip&#10;&#10;Opis je samodejno ustvarj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48537462" name="Slika 1" descr="Slika, ki vsebuje besede besedilo, pisava, zelena, logotip&#10;&#10;Opis je samodejno ustvarjen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3200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36" w:type="dxa"/>
        </w:tcPr>
        <w:p w14:paraId="4210AEA6" w14:textId="77777777" w:rsidR="0079154C" w:rsidRDefault="0079154C" w:rsidP="0079154C">
          <w:pPr>
            <w:spacing w:before="20"/>
          </w:pPr>
          <w:r>
            <w:rPr>
              <w:noProof/>
            </w:rPr>
            <w:drawing>
              <wp:inline distT="0" distB="0" distL="0" distR="0" wp14:anchorId="240AB7CA" wp14:editId="4A3991E8">
                <wp:extent cx="1356995" cy="359410"/>
                <wp:effectExtent l="0" t="0" r="0" b="2540"/>
                <wp:docPr id="24425161" name="Slika 4" descr="Slika, ki vsebuje besede posnetek zaslona, pisava, električno modra, maroška modra&#10;&#10;Opis je samodejno ustvarj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4425161" name="Slika 4" descr="Slika, ki vsebuje besede posnetek zaslona, pisava, električno modra, maroška modra&#10;&#10;Opis je samodejno ustvarjen"/>
                        <pic:cNvPicPr/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9223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26CBE9B4" w14:textId="72164E2B" w:rsidR="0079154C" w:rsidRDefault="0079154C">
    <w:pPr>
      <w:pStyle w:val="Glava"/>
      <w:rPr>
        <w:rFonts w:ascii="Calibri" w:hAnsi="Calibri" w:cs="Calibri"/>
        <w:sz w:val="20"/>
        <w:szCs w:val="20"/>
      </w:rPr>
    </w:pPr>
  </w:p>
  <w:p w14:paraId="4DDBCFC6" w14:textId="77777777" w:rsidR="0079154C" w:rsidRDefault="0079154C">
    <w:pPr>
      <w:pStyle w:val="Glava"/>
      <w:rPr>
        <w:rFonts w:ascii="Calibri" w:hAnsi="Calibri" w:cs="Calibri"/>
        <w:sz w:val="20"/>
        <w:szCs w:val="20"/>
      </w:rPr>
    </w:pPr>
  </w:p>
  <w:p w14:paraId="39C41195" w14:textId="308CDB75" w:rsidR="00FA7ABD" w:rsidRDefault="00FA7ABD">
    <w:pPr>
      <w:pStyle w:val="Glava"/>
      <w:rPr>
        <w:rFonts w:ascii="Calibri" w:hAnsi="Calibri" w:cs="Calibri"/>
        <w:sz w:val="20"/>
        <w:szCs w:val="20"/>
      </w:rPr>
    </w:pPr>
    <w:r w:rsidRPr="00FA7ABD">
      <w:rPr>
        <w:rFonts w:ascii="Calibri" w:hAnsi="Calibri" w:cs="Calibri"/>
        <w:sz w:val="20"/>
        <w:szCs w:val="20"/>
      </w:rPr>
      <w:t>PRILOGA 1</w:t>
    </w:r>
  </w:p>
  <w:p w14:paraId="4A57A461" w14:textId="033B5CDD" w:rsidR="00FA7ABD" w:rsidRPr="00FA7ABD" w:rsidRDefault="00FA7ABD">
    <w:pPr>
      <w:pStyle w:val="Glava"/>
      <w:rPr>
        <w:rFonts w:ascii="Calibri" w:hAnsi="Calibri" w:cs="Calibri"/>
        <w:sz w:val="20"/>
        <w:szCs w:val="20"/>
      </w:rPr>
    </w:pPr>
    <w:r w:rsidRPr="00FA7ABD">
      <w:rPr>
        <w:rFonts w:ascii="Calibri" w:hAnsi="Calibri" w:cs="Calibri"/>
        <w:sz w:val="20"/>
        <w:szCs w:val="20"/>
      </w:rPr>
      <w:t>PODPORNI DOKUMENT S5: Prednostna področja pametne specializacije ter fokusna področja (FP) in produktne smeri (PS)</w:t>
    </w:r>
    <w:r w:rsidRPr="00FA7ABD">
      <w:rPr>
        <w:rFonts w:ascii="Calibri" w:hAnsi="Calibri" w:cs="Calibri"/>
        <w:sz w:val="20"/>
        <w:szCs w:val="20"/>
      </w:rPr>
      <w:tab/>
    </w:r>
    <w:r w:rsidRPr="00FA7ABD">
      <w:rPr>
        <w:rFonts w:ascii="Calibri" w:hAnsi="Calibri" w:cs="Calibri"/>
        <w:sz w:val="20"/>
        <w:szCs w:val="20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EE7A9" w14:textId="77777777" w:rsidR="00FA7ABD" w:rsidRDefault="00FA7ABD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1AD"/>
    <w:rsid w:val="0001116E"/>
    <w:rsid w:val="001E1549"/>
    <w:rsid w:val="00213B9D"/>
    <w:rsid w:val="005171AD"/>
    <w:rsid w:val="005C4231"/>
    <w:rsid w:val="0079154C"/>
    <w:rsid w:val="007E0D64"/>
    <w:rsid w:val="00A8662F"/>
    <w:rsid w:val="00AD609F"/>
    <w:rsid w:val="00AD6EFB"/>
    <w:rsid w:val="00DA5751"/>
    <w:rsid w:val="00E0061F"/>
    <w:rsid w:val="00F047D0"/>
    <w:rsid w:val="00FA7ABD"/>
    <w:rsid w:val="00FD4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761B7"/>
  <w15:chartTrackingRefBased/>
  <w15:docId w15:val="{559FB027-081F-42A1-967B-0F3563D67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l-S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5171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5171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5171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5171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5171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5171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5171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5171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5171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5171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5171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5171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5171AD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5171AD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5171AD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5171AD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5171AD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5171AD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5171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5171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5171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5171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5171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5171AD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5171AD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5171AD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5171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5171AD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5171AD"/>
    <w:rPr>
      <w:b/>
      <w:bCs/>
      <w:smallCaps/>
      <w:color w:val="0F4761" w:themeColor="accent1" w:themeShade="BF"/>
      <w:spacing w:val="5"/>
    </w:rPr>
  </w:style>
  <w:style w:type="paragraph" w:styleId="Glava">
    <w:name w:val="header"/>
    <w:basedOn w:val="Navaden"/>
    <w:link w:val="GlavaZnak"/>
    <w:uiPriority w:val="99"/>
    <w:unhideWhenUsed/>
    <w:rsid w:val="00FA7A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FA7ABD"/>
  </w:style>
  <w:style w:type="paragraph" w:styleId="Noga">
    <w:name w:val="footer"/>
    <w:basedOn w:val="Navaden"/>
    <w:link w:val="NogaZnak"/>
    <w:uiPriority w:val="99"/>
    <w:unhideWhenUsed/>
    <w:rsid w:val="00FA7A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FA7ABD"/>
  </w:style>
  <w:style w:type="table" w:styleId="Tabelamrea">
    <w:name w:val="Table Grid"/>
    <w:basedOn w:val="Navadnatabela"/>
    <w:uiPriority w:val="39"/>
    <w:rsid w:val="0079154C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jp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Podboj Bohinc Ana</dc:creator>
  <cp:keywords/>
  <dc:description/>
  <cp:lastModifiedBy>Grošelj Nevenka</cp:lastModifiedBy>
  <cp:revision>2</cp:revision>
  <dcterms:created xsi:type="dcterms:W3CDTF">2026-07-08T13:00:00Z</dcterms:created>
  <dcterms:modified xsi:type="dcterms:W3CDTF">2026-07-08T13:00:00Z</dcterms:modified>
</cp:coreProperties>
</file>