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B56" w:rsidRPr="00F558BC" w:rsidRDefault="00F558BC" w:rsidP="00F023CB">
      <w:pPr>
        <w:pStyle w:val="Default"/>
        <w:spacing w:after="120"/>
        <w:rPr>
          <w:rFonts w:asciiTheme="minorHAnsi" w:hAnsiTheme="minorHAnsi" w:cstheme="minorHAnsi"/>
          <w:b/>
          <w:i/>
          <w:sz w:val="22"/>
          <w:szCs w:val="22"/>
        </w:rPr>
      </w:pPr>
      <w:r w:rsidRPr="00F558BC">
        <w:rPr>
          <w:rFonts w:asciiTheme="minorHAnsi" w:hAnsiTheme="minorHAnsi" w:cstheme="minorHAnsi"/>
          <w:b/>
          <w:i/>
          <w:sz w:val="22"/>
          <w:szCs w:val="22"/>
        </w:rPr>
        <w:t xml:space="preserve">Priloga 2: </w:t>
      </w:r>
      <w:r w:rsidR="00DD214A">
        <w:rPr>
          <w:rFonts w:asciiTheme="minorHAnsi" w:hAnsiTheme="minorHAnsi" w:cstheme="minorHAnsi"/>
          <w:b/>
          <w:i/>
          <w:sz w:val="22"/>
          <w:szCs w:val="22"/>
        </w:rPr>
        <w:t>Specifikacija</w:t>
      </w:r>
      <w:r w:rsidR="00774B56" w:rsidRPr="00F558BC">
        <w:rPr>
          <w:rFonts w:asciiTheme="minorHAnsi" w:hAnsiTheme="minorHAnsi" w:cstheme="minorHAnsi"/>
          <w:b/>
          <w:i/>
          <w:sz w:val="22"/>
          <w:szCs w:val="22"/>
        </w:rPr>
        <w:t xml:space="preserve"> upravičenih stroškov</w:t>
      </w:r>
      <w:r w:rsidR="00F023C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F023CB" w:rsidRPr="00F023CB">
        <w:rPr>
          <w:rFonts w:asciiTheme="minorHAnsi" w:hAnsiTheme="minorHAnsi" w:cstheme="minorHAnsi"/>
          <w:sz w:val="22"/>
          <w:szCs w:val="22"/>
        </w:rPr>
        <w:t>– opis (ključni poudarki) in finančni načrt aktivnosti popularizacije znanosti, razmejeno po virih financiranja.</w:t>
      </w:r>
    </w:p>
    <w:tbl>
      <w:tblPr>
        <w:tblStyle w:val="TableNormal"/>
        <w:tblW w:w="140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1385"/>
        <w:gridCol w:w="6095"/>
        <w:gridCol w:w="2126"/>
        <w:gridCol w:w="2127"/>
      </w:tblGrid>
      <w:tr w:rsidR="00F023CB" w:rsidRPr="00F558BC" w:rsidTr="00E43573">
        <w:trPr>
          <w:trHeight w:val="1320"/>
        </w:trPr>
        <w:tc>
          <w:tcPr>
            <w:tcW w:w="2306" w:type="dxa"/>
          </w:tcPr>
          <w:p w:rsidR="00F023CB" w:rsidRPr="00F558BC" w:rsidRDefault="00F023CB" w:rsidP="00CD0AD6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pacing w:val="-1"/>
                <w:sz w:val="20"/>
                <w:szCs w:val="20"/>
                <w:lang w:val="sl-SI"/>
              </w:rPr>
              <w:t xml:space="preserve">Specifikacija </w:t>
            </w: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upravičenih stroškov</w:t>
            </w:r>
          </w:p>
        </w:tc>
        <w:tc>
          <w:tcPr>
            <w:tcW w:w="1385" w:type="dxa"/>
          </w:tcPr>
          <w:p w:rsidR="00F023CB" w:rsidRPr="00F558BC" w:rsidRDefault="00F023CB" w:rsidP="00CD0AD6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Strošek je upravičen pri naslednjem cilju javnega razpisa</w:t>
            </w:r>
          </w:p>
        </w:tc>
        <w:tc>
          <w:tcPr>
            <w:tcW w:w="6095" w:type="dxa"/>
          </w:tcPr>
          <w:p w:rsidR="00F023CB" w:rsidRPr="00F558BC" w:rsidRDefault="00F023CB" w:rsidP="00187F91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 xml:space="preserve">Opis predvidenih upravičenih stroškov za izvedbo posamezne pod-aktivnosti - ključni poudarki z referenco na točko </w:t>
            </w:r>
            <w:r w:rsidR="00187F91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12</w:t>
            </w:r>
            <w:r w:rsidR="001B6F88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.1</w:t>
            </w:r>
            <w:r w:rsidR="00187F91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 xml:space="preserve"> obrazca</w:t>
            </w:r>
            <w:r w:rsidR="001B6F88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 xml:space="preserve"> </w:t>
            </w:r>
            <w:r w:rsidR="001B6F88" w:rsidRPr="000416F6">
              <w:rPr>
                <w:sz w:val="20"/>
              </w:rPr>
              <w:t>AR</w:t>
            </w:r>
            <w:r w:rsidR="001B6F88">
              <w:rPr>
                <w:sz w:val="20"/>
              </w:rPr>
              <w:t>I</w:t>
            </w:r>
            <w:r w:rsidR="001B6F88" w:rsidRPr="000416F6">
              <w:rPr>
                <w:sz w:val="20"/>
              </w:rPr>
              <w:t>S-</w:t>
            </w:r>
            <w:r w:rsidR="001B6F88">
              <w:rPr>
                <w:sz w:val="20"/>
              </w:rPr>
              <w:t>PZ</w:t>
            </w:r>
            <w:r w:rsidR="001B6F88" w:rsidRPr="000416F6">
              <w:rPr>
                <w:sz w:val="20"/>
              </w:rPr>
              <w:t>-20</w:t>
            </w:r>
            <w:r w:rsidR="001B6F88">
              <w:rPr>
                <w:sz w:val="20"/>
              </w:rPr>
              <w:t>24</w:t>
            </w:r>
            <w:r w:rsidR="00187F91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 xml:space="preserve"> javnega razpisa</w:t>
            </w:r>
          </w:p>
        </w:tc>
        <w:tc>
          <w:tcPr>
            <w:tcW w:w="2126" w:type="dxa"/>
          </w:tcPr>
          <w:p w:rsidR="00F023CB" w:rsidRPr="00F558BC" w:rsidRDefault="00F023CB" w:rsidP="00CD0AD6">
            <w:pPr>
              <w:pStyle w:val="TableParagraph"/>
              <w:spacing w:line="219" w:lineRule="exact"/>
              <w:ind w:right="283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Predvidena</w:t>
            </w:r>
          </w:p>
          <w:p w:rsidR="00F023CB" w:rsidRPr="00F558BC" w:rsidRDefault="00F023CB" w:rsidP="00CD0AD6">
            <w:pPr>
              <w:pStyle w:val="TableParagraph"/>
              <w:spacing w:line="219" w:lineRule="exact"/>
              <w:ind w:right="283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višina sredstev</w:t>
            </w:r>
          </w:p>
          <w:p w:rsidR="00F023CB" w:rsidRPr="00F558BC" w:rsidRDefault="00F023CB" w:rsidP="00CD0AD6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ARIS</w:t>
            </w:r>
          </w:p>
          <w:p w:rsidR="00F023CB" w:rsidRPr="00F558BC" w:rsidRDefault="00F023CB" w:rsidP="00CD0AD6">
            <w:pPr>
              <w:pStyle w:val="TableParagraph"/>
              <w:spacing w:line="219" w:lineRule="exact"/>
              <w:ind w:right="283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(v EUR) –</w:t>
            </w:r>
          </w:p>
          <w:p w:rsidR="00F023CB" w:rsidRPr="00F558BC" w:rsidRDefault="00F023CB" w:rsidP="00CD0AD6">
            <w:pPr>
              <w:pStyle w:val="TableParagraph"/>
              <w:spacing w:line="219" w:lineRule="exact"/>
              <w:ind w:right="283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zaprošena</w:t>
            </w:r>
          </w:p>
          <w:p w:rsidR="00F023CB" w:rsidRPr="00F558BC" w:rsidRDefault="00F023CB" w:rsidP="00CD0AD6">
            <w:pPr>
              <w:pStyle w:val="TableParagraph"/>
              <w:spacing w:line="199" w:lineRule="exact"/>
              <w:ind w:right="283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sredstva</w:t>
            </w:r>
          </w:p>
        </w:tc>
        <w:tc>
          <w:tcPr>
            <w:tcW w:w="2127" w:type="dxa"/>
          </w:tcPr>
          <w:p w:rsidR="00F023CB" w:rsidRPr="00F558BC" w:rsidRDefault="00F023CB" w:rsidP="00CD0AD6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 xml:space="preserve">Predvidena </w:t>
            </w:r>
            <w:r w:rsidRPr="00F558BC">
              <w:rPr>
                <w:rFonts w:asciiTheme="minorHAnsi" w:hAnsiTheme="minorHAnsi" w:cstheme="minorHAnsi"/>
                <w:spacing w:val="-3"/>
                <w:sz w:val="20"/>
                <w:szCs w:val="20"/>
                <w:lang w:val="sl-SI"/>
              </w:rPr>
              <w:t xml:space="preserve">višina </w:t>
            </w: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 xml:space="preserve">celotnih sredstev </w:t>
            </w:r>
          </w:p>
          <w:p w:rsidR="00F023CB" w:rsidRPr="00F558BC" w:rsidRDefault="00F023CB" w:rsidP="00CD0AD6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(v EUR)</w:t>
            </w:r>
          </w:p>
        </w:tc>
      </w:tr>
      <w:tr w:rsidR="00F023CB" w:rsidRPr="00F558BC" w:rsidTr="00E43573">
        <w:trPr>
          <w:trHeight w:val="657"/>
        </w:trPr>
        <w:tc>
          <w:tcPr>
            <w:tcW w:w="2306" w:type="dxa"/>
          </w:tcPr>
          <w:p w:rsidR="00F023CB" w:rsidRPr="00F558BC" w:rsidRDefault="00F023CB" w:rsidP="00A74D60">
            <w:pPr>
              <w:pStyle w:val="TableParagraph"/>
              <w:spacing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Osnovni material za izvedbo aktivnosti popularizacije znanosti</w:t>
            </w:r>
          </w:p>
          <w:p w:rsidR="00F023CB" w:rsidRPr="00F558BC" w:rsidRDefault="00F023CB" w:rsidP="00242CB3">
            <w:pPr>
              <w:pStyle w:val="TableParagraph"/>
              <w:spacing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385" w:type="dxa"/>
          </w:tcPr>
          <w:p w:rsidR="00F023CB" w:rsidRPr="00F558BC" w:rsidRDefault="00F023CB" w:rsidP="00242CB3">
            <w:pPr>
              <w:pStyle w:val="TableParagraph"/>
              <w:spacing w:before="12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  <w:p w:rsidR="00F023CB" w:rsidRPr="00F558BC" w:rsidRDefault="00F023CB" w:rsidP="00242CB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1, 2, 3</w:t>
            </w:r>
          </w:p>
        </w:tc>
        <w:tc>
          <w:tcPr>
            <w:tcW w:w="6095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OMOpisStr"/>
                  <w:enabled/>
                  <w:calcOnExit w:val="0"/>
                  <w:textInput/>
                </w:ffData>
              </w:fldChar>
            </w:r>
            <w:bookmarkStart w:id="0" w:name="OMOpisStr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2126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OMSredstvaARIS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" w:name="OMSredstvaARIS_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1"/>
          </w:p>
        </w:tc>
        <w:tc>
          <w:tcPr>
            <w:tcW w:w="2127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OMTotal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" w:name="OMTotal_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2"/>
          </w:p>
        </w:tc>
      </w:tr>
      <w:tr w:rsidR="00F023CB" w:rsidRPr="00F558BC" w:rsidTr="00E43573">
        <w:trPr>
          <w:trHeight w:val="1098"/>
        </w:trPr>
        <w:tc>
          <w:tcPr>
            <w:tcW w:w="2306" w:type="dxa"/>
          </w:tcPr>
          <w:p w:rsidR="00F023CB" w:rsidRPr="00F558BC" w:rsidRDefault="00F023CB" w:rsidP="00242CB3">
            <w:pPr>
              <w:pStyle w:val="TableParagraph"/>
              <w:spacing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Najem prostorov in osnovnih sredstev za izvedbo aktivnosti popularizacije znanosti</w:t>
            </w:r>
          </w:p>
        </w:tc>
        <w:tc>
          <w:tcPr>
            <w:tcW w:w="1385" w:type="dxa"/>
          </w:tcPr>
          <w:p w:rsidR="00F023CB" w:rsidRPr="00F558BC" w:rsidRDefault="00F023CB" w:rsidP="00242C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  <w:p w:rsidR="00F023CB" w:rsidRPr="00F558BC" w:rsidRDefault="00F023CB" w:rsidP="00242C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  <w:p w:rsidR="00F023CB" w:rsidRPr="00F558BC" w:rsidRDefault="00F023CB" w:rsidP="00242CB3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1, 2, 3</w:t>
            </w:r>
          </w:p>
        </w:tc>
        <w:tc>
          <w:tcPr>
            <w:tcW w:w="6095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 w:rsidRPr="00F558BC">
              <w:rPr>
                <w:rFonts w:cs="Arial"/>
              </w:rPr>
              <w:fldChar w:fldCharType="begin">
                <w:ffData>
                  <w:name w:val="NajemOpis"/>
                  <w:enabled/>
                  <w:calcOnExit w:val="0"/>
                  <w:textInput/>
                </w:ffData>
              </w:fldChar>
            </w:r>
            <w:bookmarkStart w:id="3" w:name="NajemOpis"/>
            <w:r w:rsidRPr="00F558BC">
              <w:rPr>
                <w:rFonts w:cs="Arial"/>
                <w:lang w:val="sl-SI"/>
              </w:rPr>
              <w:instrText xml:space="preserve"> FORMTEXT </w:instrText>
            </w:r>
            <w:r w:rsidRPr="00F558BC">
              <w:rPr>
                <w:rFonts w:cs="Arial"/>
              </w:rPr>
            </w:r>
            <w:r w:rsidRPr="00F558BC">
              <w:rPr>
                <w:rFonts w:cs="Arial"/>
              </w:rPr>
              <w:fldChar w:fldCharType="separate"/>
            </w:r>
            <w:bookmarkStart w:id="4" w:name="_GoBack"/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bookmarkEnd w:id="4"/>
            <w:r w:rsidRPr="00F558BC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126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NajemARIS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NajemARIS_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5"/>
          </w:p>
        </w:tc>
        <w:tc>
          <w:tcPr>
            <w:tcW w:w="2127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NajemTotal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6" w:name="NajemTotal_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6"/>
          </w:p>
        </w:tc>
      </w:tr>
      <w:tr w:rsidR="00F023CB" w:rsidRPr="00F558BC" w:rsidTr="00E43573">
        <w:trPr>
          <w:trHeight w:val="441"/>
        </w:trPr>
        <w:tc>
          <w:tcPr>
            <w:tcW w:w="2306" w:type="dxa"/>
          </w:tcPr>
          <w:p w:rsidR="00F023CB" w:rsidRPr="00F558BC" w:rsidRDefault="00F023CB" w:rsidP="00242CB3">
            <w:pPr>
              <w:pStyle w:val="TableParagraph"/>
              <w:spacing w:before="1" w:line="220" w:lineRule="atLeast"/>
              <w:ind w:left="107" w:right="701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Organizacija dogodkov</w:t>
            </w:r>
          </w:p>
        </w:tc>
        <w:tc>
          <w:tcPr>
            <w:tcW w:w="1385" w:type="dxa"/>
          </w:tcPr>
          <w:p w:rsidR="00F023CB" w:rsidRPr="00F558BC" w:rsidRDefault="00F023CB" w:rsidP="00242CB3">
            <w:pPr>
              <w:pStyle w:val="TableParagraph"/>
              <w:spacing w:before="111"/>
              <w:ind w:left="108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1, 2</w:t>
            </w:r>
          </w:p>
        </w:tc>
        <w:tc>
          <w:tcPr>
            <w:tcW w:w="6095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 w:rsidRPr="00F558BC">
              <w:rPr>
                <w:rFonts w:cs="Arial"/>
              </w:rPr>
              <w:fldChar w:fldCharType="begin">
                <w:ffData>
                  <w:name w:val="OpisOrg"/>
                  <w:enabled/>
                  <w:calcOnExit w:val="0"/>
                  <w:textInput/>
                </w:ffData>
              </w:fldChar>
            </w:r>
            <w:bookmarkStart w:id="7" w:name="OpisOrg"/>
            <w:r w:rsidRPr="00F558BC">
              <w:rPr>
                <w:rFonts w:cs="Arial"/>
                <w:lang w:val="sl-SI"/>
              </w:rPr>
              <w:instrText xml:space="preserve"> FORMTEXT </w:instrText>
            </w:r>
            <w:r w:rsidRPr="00F558BC">
              <w:rPr>
                <w:rFonts w:cs="Arial"/>
              </w:rPr>
            </w:r>
            <w:r w:rsidRPr="00F558BC">
              <w:rPr>
                <w:rFonts w:cs="Arial"/>
              </w:rPr>
              <w:fldChar w:fldCharType="separate"/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2126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OrgPlanAris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8" w:name="OrgPlanAris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8"/>
          </w:p>
        </w:tc>
        <w:tc>
          <w:tcPr>
            <w:tcW w:w="2127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OrgTotal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9" w:name="OrgTotal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9"/>
          </w:p>
        </w:tc>
      </w:tr>
      <w:tr w:rsidR="00F023CB" w:rsidRPr="00F558BC" w:rsidTr="00E43573">
        <w:trPr>
          <w:trHeight w:val="438"/>
        </w:trPr>
        <w:tc>
          <w:tcPr>
            <w:tcW w:w="2306" w:type="dxa"/>
          </w:tcPr>
          <w:p w:rsidR="00F023CB" w:rsidRPr="00F558BC" w:rsidRDefault="00F023CB" w:rsidP="00242CB3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Stroški promocije in</w:t>
            </w:r>
          </w:p>
          <w:p w:rsidR="00F023CB" w:rsidRPr="00F558BC" w:rsidRDefault="00F023CB" w:rsidP="00242CB3">
            <w:pPr>
              <w:pStyle w:val="TableParagraph"/>
              <w:spacing w:before="1"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oglaševanja</w:t>
            </w:r>
          </w:p>
        </w:tc>
        <w:tc>
          <w:tcPr>
            <w:tcW w:w="1385" w:type="dxa"/>
          </w:tcPr>
          <w:p w:rsidR="00F023CB" w:rsidRPr="00F558BC" w:rsidRDefault="00F023CB" w:rsidP="00242CB3">
            <w:pPr>
              <w:pStyle w:val="TableParagraph"/>
              <w:spacing w:before="109"/>
              <w:ind w:left="108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1, 2</w:t>
            </w:r>
          </w:p>
        </w:tc>
        <w:tc>
          <w:tcPr>
            <w:tcW w:w="6095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 w:rsidRPr="00F558BC">
              <w:rPr>
                <w:rFonts w:cs="Arial"/>
              </w:rPr>
              <w:fldChar w:fldCharType="begin">
                <w:ffData>
                  <w:name w:val="OpisPromo"/>
                  <w:enabled/>
                  <w:calcOnExit w:val="0"/>
                  <w:textInput/>
                </w:ffData>
              </w:fldChar>
            </w:r>
            <w:bookmarkStart w:id="10" w:name="OpisPromo"/>
            <w:r w:rsidRPr="00F558BC">
              <w:rPr>
                <w:rFonts w:cs="Arial"/>
                <w:lang w:val="sl-SI"/>
              </w:rPr>
              <w:instrText xml:space="preserve"> FORMTEXT </w:instrText>
            </w:r>
            <w:r w:rsidRPr="00F558BC">
              <w:rPr>
                <w:rFonts w:cs="Arial"/>
              </w:rPr>
            </w:r>
            <w:r w:rsidRPr="00F558BC">
              <w:rPr>
                <w:rFonts w:cs="Arial"/>
              </w:rPr>
              <w:fldChar w:fldCharType="separate"/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2126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PromoAris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1" w:name="PromoAris_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11"/>
          </w:p>
        </w:tc>
        <w:tc>
          <w:tcPr>
            <w:tcW w:w="2127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PromoTotal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2" w:name="PromoTotal_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12"/>
          </w:p>
        </w:tc>
      </w:tr>
      <w:tr w:rsidR="00F023CB" w:rsidRPr="00F558BC" w:rsidTr="00E43573">
        <w:trPr>
          <w:trHeight w:val="357"/>
        </w:trPr>
        <w:tc>
          <w:tcPr>
            <w:tcW w:w="2306" w:type="dxa"/>
          </w:tcPr>
          <w:p w:rsidR="00F023CB" w:rsidRPr="00F558BC" w:rsidRDefault="00F023CB" w:rsidP="00242CB3">
            <w:pPr>
              <w:pStyle w:val="TableParagraph"/>
              <w:spacing w:before="68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Produkcijski stroški*</w:t>
            </w:r>
          </w:p>
        </w:tc>
        <w:tc>
          <w:tcPr>
            <w:tcW w:w="1385" w:type="dxa"/>
          </w:tcPr>
          <w:p w:rsidR="00F023CB" w:rsidRPr="00F558BC" w:rsidRDefault="00F023CB" w:rsidP="00242CB3">
            <w:pPr>
              <w:pStyle w:val="TableParagraph"/>
              <w:spacing w:before="68"/>
              <w:ind w:left="108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1, 2, 3</w:t>
            </w:r>
          </w:p>
        </w:tc>
        <w:tc>
          <w:tcPr>
            <w:tcW w:w="6095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 w:rsidRPr="00F558BC">
              <w:rPr>
                <w:rFonts w:cs="Arial"/>
              </w:rPr>
              <w:fldChar w:fldCharType="begin">
                <w:ffData>
                  <w:name w:val="OpisProd"/>
                  <w:enabled/>
                  <w:calcOnExit w:val="0"/>
                  <w:textInput/>
                </w:ffData>
              </w:fldChar>
            </w:r>
            <w:bookmarkStart w:id="13" w:name="OpisProd"/>
            <w:r w:rsidRPr="00F558BC">
              <w:rPr>
                <w:rFonts w:cs="Arial"/>
                <w:lang w:val="sl-SI"/>
              </w:rPr>
              <w:instrText xml:space="preserve"> FORMTEXT </w:instrText>
            </w:r>
            <w:r w:rsidRPr="00F558BC">
              <w:rPr>
                <w:rFonts w:cs="Arial"/>
              </w:rPr>
            </w:r>
            <w:r w:rsidRPr="00F558BC">
              <w:rPr>
                <w:rFonts w:cs="Arial"/>
              </w:rPr>
              <w:fldChar w:fldCharType="separate"/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2126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ProdAris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ProdAris_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14"/>
          </w:p>
        </w:tc>
        <w:tc>
          <w:tcPr>
            <w:tcW w:w="2127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ProdTotal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5" w:name="ProdTotal_plan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</w:tr>
      <w:tr w:rsidR="00F023CB" w:rsidRPr="00F558BC" w:rsidTr="00E43573">
        <w:trPr>
          <w:trHeight w:val="439"/>
        </w:trPr>
        <w:tc>
          <w:tcPr>
            <w:tcW w:w="2306" w:type="dxa"/>
          </w:tcPr>
          <w:p w:rsidR="00F023CB" w:rsidRPr="00F558BC" w:rsidRDefault="00F023CB" w:rsidP="00242CB3">
            <w:pPr>
              <w:pStyle w:val="TableParagraph"/>
              <w:spacing w:before="1" w:line="21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Prevozni stroški in</w:t>
            </w:r>
          </w:p>
          <w:p w:rsidR="00F023CB" w:rsidRPr="00F558BC" w:rsidRDefault="00F023CB" w:rsidP="00242CB3">
            <w:pPr>
              <w:pStyle w:val="TableParagraph"/>
              <w:spacing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dnevnice**</w:t>
            </w:r>
          </w:p>
        </w:tc>
        <w:tc>
          <w:tcPr>
            <w:tcW w:w="1385" w:type="dxa"/>
          </w:tcPr>
          <w:p w:rsidR="00F023CB" w:rsidRPr="00F558BC" w:rsidRDefault="00F023CB" w:rsidP="00242CB3">
            <w:pPr>
              <w:pStyle w:val="TableParagraph"/>
              <w:spacing w:before="109"/>
              <w:ind w:left="108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1, 2</w:t>
            </w:r>
          </w:p>
        </w:tc>
        <w:tc>
          <w:tcPr>
            <w:tcW w:w="6095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 w:rsidRPr="00F558BC">
              <w:rPr>
                <w:rFonts w:cs="Arial"/>
              </w:rPr>
              <w:fldChar w:fldCharType="begin">
                <w:ffData>
                  <w:name w:val="OpisPSD"/>
                  <w:enabled/>
                  <w:calcOnExit w:val="0"/>
                  <w:textInput/>
                </w:ffData>
              </w:fldChar>
            </w:r>
            <w:bookmarkStart w:id="16" w:name="OpisPSD"/>
            <w:r w:rsidRPr="00F558BC">
              <w:rPr>
                <w:rFonts w:cs="Arial"/>
                <w:lang w:val="sl-SI"/>
              </w:rPr>
              <w:instrText xml:space="preserve"> FORMTEXT </w:instrText>
            </w:r>
            <w:r w:rsidRPr="00F558BC">
              <w:rPr>
                <w:rFonts w:cs="Arial"/>
              </w:rPr>
            </w:r>
            <w:r w:rsidRPr="00F558BC">
              <w:rPr>
                <w:rFonts w:cs="Arial"/>
              </w:rPr>
              <w:fldChar w:fldCharType="separate"/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2126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PSDAris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7" w:name="PSDAris_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17"/>
          </w:p>
        </w:tc>
        <w:tc>
          <w:tcPr>
            <w:tcW w:w="2127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PSDTotal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PSDTotal_plan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</w:p>
        </w:tc>
      </w:tr>
      <w:tr w:rsidR="00F023CB" w:rsidRPr="00F558BC" w:rsidTr="00E43573">
        <w:trPr>
          <w:trHeight w:val="1098"/>
        </w:trPr>
        <w:tc>
          <w:tcPr>
            <w:tcW w:w="2306" w:type="dxa"/>
          </w:tcPr>
          <w:p w:rsidR="00F023CB" w:rsidRPr="00F558BC" w:rsidRDefault="00F023CB" w:rsidP="00242CB3">
            <w:pPr>
              <w:pStyle w:val="TableParagraph"/>
              <w:spacing w:before="1"/>
              <w:ind w:left="107" w:right="613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Plače in drugi stroški dela</w:t>
            </w:r>
          </w:p>
          <w:p w:rsidR="00F023CB" w:rsidRPr="00F558BC" w:rsidRDefault="00F023CB" w:rsidP="00242CB3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zaposlenih (število</w:t>
            </w:r>
          </w:p>
          <w:p w:rsidR="00F023CB" w:rsidRPr="00F558BC" w:rsidRDefault="00F023CB" w:rsidP="00242CB3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opravljenih</w:t>
            </w:r>
          </w:p>
          <w:p w:rsidR="00F023CB" w:rsidRPr="00F558BC" w:rsidRDefault="00F023CB" w:rsidP="00242CB3">
            <w:pPr>
              <w:pStyle w:val="TableParagraph"/>
              <w:spacing w:before="1"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ur/mesec in znesek)</w:t>
            </w:r>
          </w:p>
        </w:tc>
        <w:tc>
          <w:tcPr>
            <w:tcW w:w="1385" w:type="dxa"/>
          </w:tcPr>
          <w:p w:rsidR="00F023CB" w:rsidRPr="00F558BC" w:rsidRDefault="00F023CB" w:rsidP="00242C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  <w:p w:rsidR="00F023CB" w:rsidRPr="00F558BC" w:rsidRDefault="00F023CB" w:rsidP="00242C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  <w:p w:rsidR="00F023CB" w:rsidRPr="00F558BC" w:rsidRDefault="00F023CB" w:rsidP="00242CB3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</w:t>
            </w:r>
          </w:p>
        </w:tc>
        <w:tc>
          <w:tcPr>
            <w:tcW w:w="6095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 w:rsidRPr="00F558BC">
              <w:rPr>
                <w:rFonts w:cs="Arial"/>
              </w:rPr>
              <w:fldChar w:fldCharType="begin">
                <w:ffData>
                  <w:name w:val="OpisPlače"/>
                  <w:enabled/>
                  <w:calcOnExit w:val="0"/>
                  <w:textInput/>
                </w:ffData>
              </w:fldChar>
            </w:r>
            <w:bookmarkStart w:id="19" w:name="OpisPlače"/>
            <w:r w:rsidRPr="00F558BC">
              <w:rPr>
                <w:rFonts w:cs="Arial"/>
                <w:lang w:val="sl-SI"/>
              </w:rPr>
              <w:instrText xml:space="preserve"> FORMTEXT </w:instrText>
            </w:r>
            <w:r w:rsidRPr="00F558BC">
              <w:rPr>
                <w:rFonts w:cs="Arial"/>
              </w:rPr>
            </w:r>
            <w:r w:rsidRPr="00F558BC">
              <w:rPr>
                <w:rFonts w:cs="Arial"/>
              </w:rPr>
              <w:fldChar w:fldCharType="separate"/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2126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PlačeAris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PlačeAris_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20"/>
          </w:p>
        </w:tc>
        <w:tc>
          <w:tcPr>
            <w:tcW w:w="2127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PlačeTotal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1" w:name="PlačeTotal_plan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1"/>
          </w:p>
        </w:tc>
      </w:tr>
      <w:tr w:rsidR="00F023CB" w:rsidRPr="00F558BC" w:rsidTr="00E43573">
        <w:trPr>
          <w:trHeight w:val="438"/>
        </w:trPr>
        <w:tc>
          <w:tcPr>
            <w:tcW w:w="2306" w:type="dxa"/>
          </w:tcPr>
          <w:p w:rsidR="00F023CB" w:rsidRPr="00F558BC" w:rsidRDefault="00F023CB" w:rsidP="00242CB3">
            <w:pPr>
              <w:pStyle w:val="TableParagraph"/>
              <w:spacing w:before="1" w:line="21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Stroški zunanjih</w:t>
            </w:r>
          </w:p>
          <w:p w:rsidR="00F023CB" w:rsidRPr="00F558BC" w:rsidRDefault="00F023CB" w:rsidP="00242CB3">
            <w:pPr>
              <w:pStyle w:val="TableParagraph"/>
              <w:spacing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izvajalcev***</w:t>
            </w:r>
          </w:p>
        </w:tc>
        <w:tc>
          <w:tcPr>
            <w:tcW w:w="1385" w:type="dxa"/>
          </w:tcPr>
          <w:p w:rsidR="00F023CB" w:rsidRPr="00F558BC" w:rsidRDefault="00F023CB" w:rsidP="00242CB3">
            <w:pPr>
              <w:pStyle w:val="TableParagraph"/>
              <w:spacing w:before="111"/>
              <w:ind w:left="108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1, 2, 3</w:t>
            </w:r>
          </w:p>
        </w:tc>
        <w:tc>
          <w:tcPr>
            <w:tcW w:w="6095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OpisZun"/>
                  <w:enabled/>
                  <w:calcOnExit w:val="0"/>
                  <w:textInput/>
                </w:ffData>
              </w:fldChar>
            </w:r>
            <w:bookmarkStart w:id="22" w:name="OpisZun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2126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ZunAris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ZunAris_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23"/>
          </w:p>
        </w:tc>
        <w:tc>
          <w:tcPr>
            <w:tcW w:w="2127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ZunTotal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4" w:name="ZunTotal_plan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4"/>
          </w:p>
        </w:tc>
      </w:tr>
      <w:tr w:rsidR="00F023CB" w:rsidRPr="00F558BC" w:rsidTr="00E43573">
        <w:trPr>
          <w:trHeight w:val="438"/>
        </w:trPr>
        <w:tc>
          <w:tcPr>
            <w:tcW w:w="2306" w:type="dxa"/>
          </w:tcPr>
          <w:p w:rsidR="00F023CB" w:rsidRPr="00F558BC" w:rsidRDefault="00F023CB" w:rsidP="00242CB3">
            <w:pPr>
              <w:pStyle w:val="TableParagraph"/>
              <w:spacing w:before="1" w:line="21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Mednarodni prevozni stroški ****</w:t>
            </w:r>
          </w:p>
        </w:tc>
        <w:tc>
          <w:tcPr>
            <w:tcW w:w="1385" w:type="dxa"/>
          </w:tcPr>
          <w:p w:rsidR="00F023CB" w:rsidRPr="00F558BC" w:rsidRDefault="00F023CB" w:rsidP="00242CB3">
            <w:pPr>
              <w:pStyle w:val="TableParagraph"/>
              <w:spacing w:before="111"/>
              <w:ind w:left="108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6095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OpisMednPS"/>
                  <w:enabled/>
                  <w:calcOnExit w:val="0"/>
                  <w:textInput/>
                </w:ffData>
              </w:fldChar>
            </w:r>
            <w:bookmarkStart w:id="25" w:name="OpisMednPS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2126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MednPSAris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6" w:name="MednPSAris_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26"/>
          </w:p>
        </w:tc>
        <w:tc>
          <w:tcPr>
            <w:tcW w:w="2127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MednPSTotal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7" w:name="MednPSTotal_plan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7"/>
          </w:p>
        </w:tc>
      </w:tr>
      <w:tr w:rsidR="00F023CB" w:rsidRPr="00F558BC" w:rsidTr="00E43573">
        <w:trPr>
          <w:trHeight w:val="357"/>
        </w:trPr>
        <w:tc>
          <w:tcPr>
            <w:tcW w:w="2306" w:type="dxa"/>
          </w:tcPr>
          <w:p w:rsidR="00F023CB" w:rsidRPr="00F558BC" w:rsidRDefault="00F023CB" w:rsidP="00242CB3">
            <w:pPr>
              <w:pStyle w:val="TableParagraph"/>
              <w:spacing w:before="71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Ostali stroški</w:t>
            </w:r>
          </w:p>
        </w:tc>
        <w:tc>
          <w:tcPr>
            <w:tcW w:w="1385" w:type="dxa"/>
          </w:tcPr>
          <w:p w:rsidR="00F023CB" w:rsidRPr="00F558BC" w:rsidRDefault="00F023CB" w:rsidP="00242CB3">
            <w:pPr>
              <w:pStyle w:val="TableParagraph"/>
              <w:spacing w:before="71"/>
              <w:ind w:left="108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/</w:t>
            </w:r>
          </w:p>
        </w:tc>
        <w:tc>
          <w:tcPr>
            <w:tcW w:w="6095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OpisOstalo"/>
                  <w:enabled/>
                  <w:calcOnExit w:val="0"/>
                  <w:textInput/>
                </w:ffData>
              </w:fldChar>
            </w:r>
            <w:bookmarkStart w:id="28" w:name="OpisOstalo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8"/>
          </w:p>
        </w:tc>
        <w:tc>
          <w:tcPr>
            <w:tcW w:w="2126" w:type="dxa"/>
          </w:tcPr>
          <w:p w:rsidR="00F023CB" w:rsidRPr="00F558BC" w:rsidRDefault="00F023CB" w:rsidP="00242CB3">
            <w:pPr>
              <w:pStyle w:val="TableParagraph"/>
              <w:spacing w:before="71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/</w:t>
            </w:r>
          </w:p>
        </w:tc>
        <w:tc>
          <w:tcPr>
            <w:tcW w:w="2127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OstaloTotal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9" w:name="OstaloTotal_plan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9"/>
          </w:p>
        </w:tc>
      </w:tr>
      <w:tr w:rsidR="00F023CB" w:rsidRPr="00F558BC" w:rsidTr="00E43573">
        <w:trPr>
          <w:trHeight w:val="357"/>
        </w:trPr>
        <w:tc>
          <w:tcPr>
            <w:tcW w:w="2306" w:type="dxa"/>
          </w:tcPr>
          <w:p w:rsidR="00F023CB" w:rsidRPr="00F558BC" w:rsidRDefault="00F023CB" w:rsidP="00242CB3">
            <w:pPr>
              <w:spacing w:before="71"/>
              <w:ind w:left="107"/>
              <w:rPr>
                <w:rFonts w:cstheme="minorHAnsi"/>
                <w:sz w:val="20"/>
                <w:szCs w:val="20"/>
                <w:lang w:val="sl-SI"/>
              </w:rPr>
            </w:pPr>
            <w:r w:rsidRPr="00F558BC">
              <w:rPr>
                <w:rFonts w:cstheme="minorHAnsi"/>
                <w:sz w:val="20"/>
                <w:szCs w:val="20"/>
                <w:lang w:val="sl-SI"/>
              </w:rPr>
              <w:t>SKUPAJ:</w:t>
            </w:r>
          </w:p>
        </w:tc>
        <w:tc>
          <w:tcPr>
            <w:tcW w:w="1385" w:type="dxa"/>
          </w:tcPr>
          <w:p w:rsidR="00F023CB" w:rsidRPr="00F558BC" w:rsidRDefault="00F023CB" w:rsidP="00242CB3">
            <w:pPr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 w:rsidRPr="00F558BC">
              <w:rPr>
                <w:rFonts w:cs="Arial"/>
              </w:rPr>
              <w:fldChar w:fldCharType="begin">
                <w:ffData>
                  <w:name w:val="OpisTotal"/>
                  <w:enabled/>
                  <w:calcOnExit w:val="0"/>
                  <w:textInput/>
                </w:ffData>
              </w:fldChar>
            </w:r>
            <w:bookmarkStart w:id="30" w:name="OpisTotal"/>
            <w:r w:rsidRPr="00F558BC">
              <w:rPr>
                <w:rFonts w:cs="Arial"/>
                <w:lang w:val="sl-SI"/>
              </w:rPr>
              <w:instrText xml:space="preserve"> FORMTEXT </w:instrText>
            </w:r>
            <w:r w:rsidRPr="00F558BC">
              <w:rPr>
                <w:rFonts w:cs="Arial"/>
              </w:rPr>
            </w:r>
            <w:r w:rsidRPr="00F558BC">
              <w:rPr>
                <w:rFonts w:cs="Arial"/>
              </w:rPr>
              <w:fldChar w:fldCharType="separate"/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</w:rPr>
              <w:fldChar w:fldCharType="end"/>
            </w:r>
            <w:bookmarkEnd w:id="30"/>
          </w:p>
        </w:tc>
        <w:tc>
          <w:tcPr>
            <w:tcW w:w="2126" w:type="dxa"/>
          </w:tcPr>
          <w:p w:rsidR="00F023CB" w:rsidRPr="00F558BC" w:rsidRDefault="00F023CB" w:rsidP="00955C22">
            <w:pPr>
              <w:rPr>
                <w:rFonts w:cstheme="minorHAnsi"/>
                <w:sz w:val="20"/>
                <w:szCs w:val="20"/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otalAris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31" w:name="TotalAris_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31"/>
          </w:p>
        </w:tc>
        <w:tc>
          <w:tcPr>
            <w:tcW w:w="2127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Total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32" w:name="Total_plan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2"/>
          </w:p>
        </w:tc>
      </w:tr>
    </w:tbl>
    <w:p w:rsidR="009472E6" w:rsidRPr="00F558BC" w:rsidRDefault="009472E6" w:rsidP="00B01E9B">
      <w:pPr>
        <w:pStyle w:val="Default"/>
        <w:rPr>
          <w:rFonts w:asciiTheme="minorHAnsi" w:hAnsiTheme="minorHAnsi" w:cstheme="minorHAnsi"/>
          <w:b/>
          <w:sz w:val="20"/>
        </w:rPr>
        <w:sectPr w:rsidR="009472E6" w:rsidRPr="00F558BC" w:rsidSect="00E14EB0">
          <w:headerReference w:type="default" r:id="rId8"/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01E9B" w:rsidRPr="00F558BC" w:rsidRDefault="00B01E9B" w:rsidP="00B01E9B">
      <w:pPr>
        <w:pStyle w:val="Default"/>
        <w:rPr>
          <w:rFonts w:asciiTheme="minorHAnsi" w:hAnsiTheme="minorHAnsi" w:cstheme="minorHAnsi"/>
          <w:sz w:val="20"/>
        </w:rPr>
      </w:pPr>
      <w:r w:rsidRPr="00F558BC">
        <w:rPr>
          <w:rFonts w:asciiTheme="minorHAnsi" w:hAnsiTheme="minorHAnsi" w:cstheme="minorHAnsi"/>
          <w:b/>
          <w:sz w:val="20"/>
        </w:rPr>
        <w:lastRenderedPageBreak/>
        <w:t xml:space="preserve">* </w:t>
      </w:r>
      <w:r w:rsidRPr="00F558BC">
        <w:rPr>
          <w:rFonts w:asciiTheme="minorHAnsi" w:hAnsiTheme="minorHAnsi" w:cstheme="minorHAnsi"/>
          <w:sz w:val="20"/>
        </w:rPr>
        <w:t>Produkcijski stroški so stroški, ki nastanejo v okviru izvedbe projekta, npr. oblikovanje in tisk publikacij in drugih podobnih materialov, produkcija vsebin v medijih, postavitev oz. vzdrževanje spletnih strani, in drugih digitalnih/spletnih/mobilnih ali viralnih načinov komuniciranja.</w:t>
      </w:r>
    </w:p>
    <w:p w:rsidR="00B01E9B" w:rsidRPr="00F558BC" w:rsidRDefault="00B01E9B" w:rsidP="00B01E9B">
      <w:pPr>
        <w:pStyle w:val="Default"/>
        <w:rPr>
          <w:rFonts w:asciiTheme="minorHAnsi" w:hAnsiTheme="minorHAnsi" w:cstheme="minorHAnsi"/>
          <w:sz w:val="20"/>
        </w:rPr>
      </w:pPr>
      <w:r w:rsidRPr="00F558BC">
        <w:rPr>
          <w:rFonts w:asciiTheme="minorHAnsi" w:hAnsiTheme="minorHAnsi" w:cstheme="minorHAnsi"/>
          <w:b/>
          <w:sz w:val="20"/>
        </w:rPr>
        <w:t xml:space="preserve">** </w:t>
      </w:r>
      <w:r w:rsidRPr="00F558BC">
        <w:rPr>
          <w:rFonts w:asciiTheme="minorHAnsi" w:hAnsiTheme="minorHAnsi" w:cstheme="minorHAnsi"/>
          <w:sz w:val="20"/>
        </w:rPr>
        <w:t>Prevozni stroški in dnevnice se obračunavajo v skladu z Uredbo o davčni obravnavi povračil stroškov in drugih dohodkov iz delovnega razmerja (Uradni list RS, št. 140/06, 76/08, 63/17, 71/18, 104/21, 114/21, 87/22, 113/22 in 162/22)</w:t>
      </w:r>
    </w:p>
    <w:p w:rsidR="00B01E9B" w:rsidRPr="00F558BC" w:rsidRDefault="00B01E9B" w:rsidP="00B01E9B">
      <w:pPr>
        <w:pStyle w:val="Default"/>
        <w:rPr>
          <w:rFonts w:asciiTheme="minorHAnsi" w:hAnsiTheme="minorHAnsi" w:cstheme="minorHAnsi"/>
          <w:sz w:val="20"/>
        </w:rPr>
      </w:pPr>
      <w:r w:rsidRPr="00F558BC">
        <w:rPr>
          <w:rFonts w:asciiTheme="minorHAnsi" w:hAnsiTheme="minorHAnsi" w:cstheme="minorHAnsi"/>
          <w:sz w:val="20"/>
        </w:rPr>
        <w:t>*** Stroški zunanjih izvajalcev so stroški, ki nastanejo v okviru izvedbe aktivnosti, npr. plačila za delo preko študentskega servisa, plačila po pogodbah o opravljenih storitvah (v opisu navedite prve štiri izvajalce z najvišjim zneskom).</w:t>
      </w:r>
    </w:p>
    <w:p w:rsidR="00B01E9B" w:rsidRPr="00F558BC" w:rsidRDefault="00B01E9B" w:rsidP="00B01E9B">
      <w:pPr>
        <w:pStyle w:val="Default"/>
        <w:rPr>
          <w:rFonts w:asciiTheme="minorHAnsi" w:hAnsiTheme="minorHAnsi" w:cstheme="minorHAnsi"/>
          <w:sz w:val="20"/>
        </w:rPr>
      </w:pPr>
      <w:r w:rsidRPr="00F558BC">
        <w:rPr>
          <w:rFonts w:asciiTheme="minorHAnsi" w:hAnsiTheme="minorHAnsi" w:cstheme="minorHAnsi"/>
          <w:sz w:val="20"/>
        </w:rPr>
        <w:t>**** Mednarodni prevozni stroški za vabljene ugledne predavatelje na dogodkih mreženja in kroženja znanja, ki jih organizira prijavitelj aktivnosti popularizacije znanosti.</w:t>
      </w:r>
    </w:p>
    <w:p w:rsidR="006F7721" w:rsidRPr="00F558BC" w:rsidRDefault="006F7721" w:rsidP="006F772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F7721" w:rsidRPr="00F558BC" w:rsidRDefault="006F7721" w:rsidP="006F772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F7721" w:rsidRPr="00F558BC" w:rsidRDefault="006F7721" w:rsidP="006F772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F7721" w:rsidRPr="00F558BC" w:rsidRDefault="006F7721" w:rsidP="006F7721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6F7721" w:rsidRPr="00F558BC" w:rsidSect="00F558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94B" w:rsidRDefault="00CE194B" w:rsidP="00C578BC">
      <w:pPr>
        <w:spacing w:after="0" w:line="240" w:lineRule="auto"/>
      </w:pPr>
      <w:r>
        <w:separator/>
      </w:r>
    </w:p>
  </w:endnote>
  <w:endnote w:type="continuationSeparator" w:id="0">
    <w:p w:rsidR="00CE194B" w:rsidRDefault="00CE194B" w:rsidP="00C5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5207271"/>
      <w:docPartObj>
        <w:docPartGallery w:val="Page Numbers (Bottom of Page)"/>
        <w:docPartUnique/>
      </w:docPartObj>
    </w:sdtPr>
    <w:sdtEndPr/>
    <w:sdtContent>
      <w:p w:rsidR="003C3FE5" w:rsidRDefault="003C3FE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91400" w:rsidRDefault="00E914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94B" w:rsidRDefault="00CE194B" w:rsidP="00C578BC">
      <w:pPr>
        <w:spacing w:after="0" w:line="240" w:lineRule="auto"/>
      </w:pPr>
      <w:r>
        <w:separator/>
      </w:r>
    </w:p>
  </w:footnote>
  <w:footnote w:type="continuationSeparator" w:id="0">
    <w:p w:rsidR="00CE194B" w:rsidRDefault="00CE194B" w:rsidP="00C5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F76" w:rsidRPr="00D46F76" w:rsidRDefault="00D46F76" w:rsidP="00D46F76">
    <w:pPr>
      <w:pStyle w:val="Glava"/>
      <w:rPr>
        <w:rFonts w:ascii="Calibri" w:hAnsi="Calibri" w:cs="Calibri"/>
        <w:sz w:val="20"/>
      </w:rPr>
    </w:pPr>
    <w:bookmarkStart w:id="33" w:name="_Hlk158016487"/>
    <w:r>
      <w:rPr>
        <w:noProof/>
      </w:rPr>
      <w:drawing>
        <wp:anchor distT="0" distB="0" distL="114300" distR="114300" simplePos="0" relativeHeight="251658240" behindDoc="0" locked="0" layoutInCell="1" allowOverlap="1" wp14:anchorId="405B14F2">
          <wp:simplePos x="0" y="0"/>
          <wp:positionH relativeFrom="margin">
            <wp:posOffset>6829452</wp:posOffset>
          </wp:positionH>
          <wp:positionV relativeFrom="paragraph">
            <wp:posOffset>-131472</wp:posOffset>
          </wp:positionV>
          <wp:extent cx="2444750" cy="506095"/>
          <wp:effectExtent l="0" t="0" r="0" b="825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416F6">
      <w:rPr>
        <w:rFonts w:ascii="Calibri" w:hAnsi="Calibri" w:cs="Calibri"/>
        <w:sz w:val="20"/>
      </w:rPr>
      <w:t>AR</w:t>
    </w:r>
    <w:r>
      <w:rPr>
        <w:rFonts w:ascii="Calibri" w:hAnsi="Calibri" w:cs="Calibri"/>
        <w:sz w:val="20"/>
      </w:rPr>
      <w:t>I</w:t>
    </w:r>
    <w:r w:rsidRPr="000416F6">
      <w:rPr>
        <w:rFonts w:ascii="Calibri" w:hAnsi="Calibri" w:cs="Calibri"/>
        <w:sz w:val="20"/>
      </w:rPr>
      <w:t>S-</w:t>
    </w:r>
    <w:r>
      <w:rPr>
        <w:rFonts w:ascii="Calibri" w:hAnsi="Calibri" w:cs="Calibri"/>
        <w:sz w:val="20"/>
      </w:rPr>
      <w:t>PZ</w:t>
    </w:r>
    <w:r w:rsidRPr="000416F6">
      <w:rPr>
        <w:rFonts w:ascii="Calibri" w:hAnsi="Calibri" w:cs="Calibri"/>
        <w:sz w:val="20"/>
      </w:rPr>
      <w:t>-20</w:t>
    </w:r>
    <w:r>
      <w:rPr>
        <w:rFonts w:ascii="Calibri" w:hAnsi="Calibri" w:cs="Calibri"/>
        <w:sz w:val="20"/>
      </w:rPr>
      <w:t>24-Priloga2</w:t>
    </w:r>
  </w:p>
  <w:bookmarkEnd w:id="33"/>
  <w:p w:rsidR="00E91400" w:rsidRDefault="00E9140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46D"/>
    <w:multiLevelType w:val="hybridMultilevel"/>
    <w:tmpl w:val="6AE672CA"/>
    <w:lvl w:ilvl="0" w:tplc="16E816F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825101"/>
    <w:multiLevelType w:val="hybridMultilevel"/>
    <w:tmpl w:val="A6B4D40C"/>
    <w:lvl w:ilvl="0" w:tplc="A5AE77B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A09CF"/>
    <w:multiLevelType w:val="hybridMultilevel"/>
    <w:tmpl w:val="EBB41672"/>
    <w:lvl w:ilvl="0" w:tplc="E6B6871A">
      <w:start w:val="5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56F4F"/>
    <w:multiLevelType w:val="hybridMultilevel"/>
    <w:tmpl w:val="E29AC6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51DEC"/>
    <w:multiLevelType w:val="multilevel"/>
    <w:tmpl w:val="3B1AD74E"/>
    <w:lvl w:ilvl="0">
      <w:start w:val="1"/>
      <w:numFmt w:val="decimal"/>
      <w:lvlText w:val="%1."/>
      <w:lvlJc w:val="left"/>
      <w:pPr>
        <w:ind w:left="938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5" w15:restartNumberingAfterBreak="0">
    <w:nsid w:val="462A7AD5"/>
    <w:multiLevelType w:val="multilevel"/>
    <w:tmpl w:val="E198177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01C0D87"/>
    <w:multiLevelType w:val="multilevel"/>
    <w:tmpl w:val="EFC03D8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865BAF"/>
    <w:multiLevelType w:val="hybridMultilevel"/>
    <w:tmpl w:val="66A68FA6"/>
    <w:lvl w:ilvl="0" w:tplc="B19C3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03A49"/>
    <w:multiLevelType w:val="multilevel"/>
    <w:tmpl w:val="E6AE56B2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ZHYq+EP13jBiEl5+d2+a/3SvX4W6ej4wvqwnCBdGDVkA2MYhipHD7Ztz8BmMla+OYMJci1LPcBPJUyOKtp6gw==" w:salt="BG2WwUkKvtjxAuJjlkHgs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BC"/>
    <w:rsid w:val="00016935"/>
    <w:rsid w:val="000C66DB"/>
    <w:rsid w:val="000E7253"/>
    <w:rsid w:val="00126185"/>
    <w:rsid w:val="00187F91"/>
    <w:rsid w:val="001B0684"/>
    <w:rsid w:val="001B6F88"/>
    <w:rsid w:val="00242CB3"/>
    <w:rsid w:val="002B2719"/>
    <w:rsid w:val="002B5001"/>
    <w:rsid w:val="002C3415"/>
    <w:rsid w:val="003C3FC7"/>
    <w:rsid w:val="003C3FE5"/>
    <w:rsid w:val="003D0744"/>
    <w:rsid w:val="003D5EE4"/>
    <w:rsid w:val="00405996"/>
    <w:rsid w:val="00406376"/>
    <w:rsid w:val="00431CE2"/>
    <w:rsid w:val="00442A7B"/>
    <w:rsid w:val="004D6729"/>
    <w:rsid w:val="005614D4"/>
    <w:rsid w:val="005A3B2A"/>
    <w:rsid w:val="005F7810"/>
    <w:rsid w:val="00663E00"/>
    <w:rsid w:val="006F7721"/>
    <w:rsid w:val="0070017B"/>
    <w:rsid w:val="0076445C"/>
    <w:rsid w:val="00766BD5"/>
    <w:rsid w:val="00774B56"/>
    <w:rsid w:val="007846FF"/>
    <w:rsid w:val="00786505"/>
    <w:rsid w:val="007C444C"/>
    <w:rsid w:val="007E7EFD"/>
    <w:rsid w:val="0084145D"/>
    <w:rsid w:val="00902DB7"/>
    <w:rsid w:val="009472E6"/>
    <w:rsid w:val="00955C22"/>
    <w:rsid w:val="00972EC2"/>
    <w:rsid w:val="009769CC"/>
    <w:rsid w:val="009A2DF2"/>
    <w:rsid w:val="009D79BE"/>
    <w:rsid w:val="00A0240E"/>
    <w:rsid w:val="00A74D60"/>
    <w:rsid w:val="00B01E9B"/>
    <w:rsid w:val="00B06DF4"/>
    <w:rsid w:val="00B609A1"/>
    <w:rsid w:val="00B657C4"/>
    <w:rsid w:val="00B81CCD"/>
    <w:rsid w:val="00BA4359"/>
    <w:rsid w:val="00BB114C"/>
    <w:rsid w:val="00BE44B0"/>
    <w:rsid w:val="00BF4873"/>
    <w:rsid w:val="00C4378E"/>
    <w:rsid w:val="00C578BC"/>
    <w:rsid w:val="00CD0AD6"/>
    <w:rsid w:val="00CE194B"/>
    <w:rsid w:val="00CE3BA9"/>
    <w:rsid w:val="00CF0D6A"/>
    <w:rsid w:val="00D43935"/>
    <w:rsid w:val="00D46F76"/>
    <w:rsid w:val="00D63E1E"/>
    <w:rsid w:val="00D65F7D"/>
    <w:rsid w:val="00D671EE"/>
    <w:rsid w:val="00D67D82"/>
    <w:rsid w:val="00D735D1"/>
    <w:rsid w:val="00DD214A"/>
    <w:rsid w:val="00DE0518"/>
    <w:rsid w:val="00DE5438"/>
    <w:rsid w:val="00E14EB0"/>
    <w:rsid w:val="00E23D70"/>
    <w:rsid w:val="00E42F3E"/>
    <w:rsid w:val="00E43573"/>
    <w:rsid w:val="00E51A45"/>
    <w:rsid w:val="00E91400"/>
    <w:rsid w:val="00F023CB"/>
    <w:rsid w:val="00F558BC"/>
    <w:rsid w:val="00F66D60"/>
    <w:rsid w:val="00F91EA7"/>
    <w:rsid w:val="00F9605D"/>
    <w:rsid w:val="00F973B7"/>
    <w:rsid w:val="00F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AD05610-1325-4EC1-A3F0-957B7CD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578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C5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C578B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C578BC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C578B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578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D671EE"/>
    <w:pPr>
      <w:ind w:left="720"/>
      <w:contextualSpacing/>
    </w:pPr>
  </w:style>
  <w:style w:type="paragraph" w:customStyle="1" w:styleId="TableParagraph">
    <w:name w:val="Table Paragraph"/>
    <w:basedOn w:val="Navaden"/>
    <w:uiPriority w:val="1"/>
    <w:qFormat/>
    <w:rsid w:val="00774B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Glava">
    <w:name w:val="header"/>
    <w:basedOn w:val="Navaden"/>
    <w:link w:val="GlavaZnak"/>
    <w:uiPriority w:val="99"/>
    <w:unhideWhenUsed/>
    <w:rsid w:val="006F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7721"/>
  </w:style>
  <w:style w:type="paragraph" w:styleId="Noga">
    <w:name w:val="footer"/>
    <w:basedOn w:val="Navaden"/>
    <w:link w:val="NogaZnak"/>
    <w:uiPriority w:val="99"/>
    <w:unhideWhenUsed/>
    <w:rsid w:val="006F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7721"/>
  </w:style>
  <w:style w:type="paragraph" w:styleId="Besedilooblaka">
    <w:name w:val="Balloon Text"/>
    <w:basedOn w:val="Navaden"/>
    <w:link w:val="BesedilooblakaZnak"/>
    <w:semiHidden/>
    <w:unhideWhenUsed/>
    <w:rsid w:val="00E5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1A45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DE54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mrea1">
    <w:name w:val="Tabela – mreža1"/>
    <w:basedOn w:val="Navadnatabela"/>
    <w:next w:val="Tabelamrea"/>
    <w:uiPriority w:val="39"/>
    <w:rsid w:val="002B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5614D4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614D4"/>
    <w:rPr>
      <w:rFonts w:ascii="Tahoma" w:eastAsia="Times New Roman" w:hAnsi="Tahoma" w:cs="Tahoma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242CB3"/>
    <w:pPr>
      <w:spacing w:after="0" w:line="240" w:lineRule="auto"/>
    </w:p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24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CA32B6-6675-4FC4-835A-C1B8BD30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Kranjc Todorović Maja</dc:creator>
  <cp:keywords/>
  <dc:description/>
  <cp:lastModifiedBy>Mavrič Tina</cp:lastModifiedBy>
  <cp:revision>25</cp:revision>
  <cp:lastPrinted>2023-03-22T10:34:00Z</cp:lastPrinted>
  <dcterms:created xsi:type="dcterms:W3CDTF">2023-11-10T12:32:00Z</dcterms:created>
  <dcterms:modified xsi:type="dcterms:W3CDTF">2024-03-11T12:12:00Z</dcterms:modified>
</cp:coreProperties>
</file>