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5C" w:rsidRDefault="005D265C">
      <w:pPr>
        <w:rPr>
          <w:rFonts w:ascii="Calibri Light" w:hAnsi="Calibri Light"/>
          <w:i/>
          <w:iCs/>
          <w:color w:val="313965"/>
          <w:spacing w:val="-1"/>
          <w:lang w:val="en-GB"/>
        </w:rPr>
      </w:pPr>
    </w:p>
    <w:p w:rsidR="005D265C" w:rsidRDefault="005D265C">
      <w:pPr>
        <w:rPr>
          <w:rFonts w:ascii="Calibri Light" w:hAnsi="Calibri Light"/>
          <w:i/>
          <w:iCs/>
          <w:color w:val="313965"/>
          <w:spacing w:val="-1"/>
          <w:lang w:val="en-GB"/>
        </w:rPr>
      </w:pPr>
    </w:p>
    <w:p w:rsidR="000A20D0" w:rsidRPr="006B640E" w:rsidRDefault="005D265C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b/>
          <w:bCs/>
          <w:sz w:val="32"/>
          <w:szCs w:val="32"/>
          <w:u w:val="single"/>
          <w:lang w:eastAsia="sl-SI"/>
        </w:rPr>
      </w:pPr>
      <w:r w:rsidRPr="006B640E">
        <w:rPr>
          <w:rFonts w:eastAsia="Times New Roman" w:cs="Verdana"/>
          <w:b/>
          <w:bCs/>
          <w:sz w:val="32"/>
          <w:szCs w:val="32"/>
          <w:u w:val="single"/>
          <w:lang w:eastAsia="sl-SI"/>
        </w:rPr>
        <w:t>BRIEF DESCRIPTION OF THE RESEARCH PROJECT</w:t>
      </w:r>
    </w:p>
    <w:p w:rsidR="005D265C" w:rsidRDefault="005D265C">
      <w:pPr>
        <w:rPr>
          <w:rFonts w:ascii="Calibri Light" w:hAnsi="Calibri Light"/>
          <w:i/>
          <w:iCs/>
          <w:color w:val="313965"/>
          <w:spacing w:val="-1"/>
          <w:lang w:val="en-GB"/>
        </w:rPr>
      </w:pPr>
    </w:p>
    <w:p w:rsidR="005D265C" w:rsidRPr="006B640E" w:rsidRDefault="005D265C">
      <w:pPr>
        <w:rPr>
          <w:i/>
          <w:iCs/>
          <w:color w:val="313965"/>
          <w:spacing w:val="-1"/>
          <w:lang w:val="en-GB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Scientific background</w:t>
      </w:r>
    </w:p>
    <w:p w:rsid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Problem identification</w:t>
      </w:r>
    </w:p>
    <w:p w:rsidR="006B640E" w:rsidRPr="006B640E" w:rsidRDefault="006B640E" w:rsidP="006B640E">
      <w:pPr>
        <w:pStyle w:val="Odstavekseznama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Objective of the proposed research</w:t>
      </w:r>
      <w:r w:rsidRPr="006B640E">
        <w:rPr>
          <w:rFonts w:eastAsia="Times New Roman" w:cs="Verdana"/>
          <w:lang w:val="en-GB" w:eastAsia="sl-SI"/>
        </w:rPr>
        <w:t xml:space="preserve"> </w:t>
      </w:r>
      <w:r w:rsidRPr="006B640E">
        <w:rPr>
          <w:rFonts w:eastAsia="Times New Roman" w:cs="Verdana"/>
          <w:iCs/>
          <w:spacing w:val="-1"/>
          <w:lang w:val="en-GB" w:eastAsia="sl-SI"/>
        </w:rPr>
        <w:t>with particular emphasis on the originality of the proposed research and its potential impact for the development of new research directions</w:t>
      </w: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The originality of the expected results</w:t>
      </w:r>
    </w:p>
    <w:p w:rsidR="006B640E" w:rsidRPr="006B640E" w:rsidRDefault="006B640E" w:rsidP="006B640E">
      <w:pPr>
        <w:pStyle w:val="Odstavekseznama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Working methods</w:t>
      </w:r>
    </w:p>
    <w:p w:rsid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Relevance and potential impact of the results</w:t>
      </w:r>
    </w:p>
    <w:p w:rsidR="006B640E" w:rsidRPr="006B640E" w:rsidRDefault="006B640E" w:rsidP="006B640E">
      <w:pPr>
        <w:pStyle w:val="Odstavekseznama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BA6517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BA6517">
        <w:rPr>
          <w:rFonts w:eastAsia="Times New Roman" w:cs="Verdana"/>
          <w:iCs/>
          <w:spacing w:val="-1"/>
          <w:lang w:val="en-GB" w:eastAsia="sl-SI"/>
        </w:rPr>
        <w:t>Exceptional achievements of the project leader in the area of economic, social and cultural activities (</w:t>
      </w:r>
      <w:r w:rsidR="00C67B41" w:rsidRPr="00C67B41">
        <w:rPr>
          <w:rFonts w:eastAsia="Times New Roman" w:cs="Verdana"/>
          <w:iCs/>
          <w:spacing w:val="-1"/>
          <w:lang w:val="en-GB" w:eastAsia="sl-SI"/>
        </w:rPr>
        <w:t>not relevant for Basic and Postdoctoral Basic Project)</w:t>
      </w:r>
    </w:p>
    <w:p w:rsid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5D265C" w:rsidRDefault="005D265C" w:rsidP="005D265C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479"/>
        <w:rPr>
          <w:rFonts w:eastAsia="Times New Roman" w:cs="Verdana"/>
          <w:iCs/>
          <w:spacing w:val="-1"/>
          <w:lang w:val="en-GB" w:eastAsia="sl-SI"/>
        </w:rPr>
      </w:pPr>
      <w:r w:rsidRPr="005D265C">
        <w:rPr>
          <w:rFonts w:eastAsia="Times New Roman" w:cs="Verdana"/>
          <w:iCs/>
          <w:spacing w:val="-1"/>
          <w:lang w:val="en-GB" w:eastAsia="sl-SI"/>
        </w:rPr>
        <w:t xml:space="preserve">8. </w:t>
      </w:r>
      <w:r w:rsidR="006B640E">
        <w:rPr>
          <w:rFonts w:eastAsia="Times New Roman" w:cs="Verdana"/>
          <w:iCs/>
          <w:spacing w:val="-1"/>
          <w:lang w:val="en-GB" w:eastAsia="sl-SI"/>
        </w:rPr>
        <w:t xml:space="preserve">   </w:t>
      </w:r>
      <w:r w:rsidRPr="005D265C">
        <w:rPr>
          <w:rFonts w:eastAsia="Times New Roman" w:cs="Verdana"/>
          <w:iCs/>
          <w:spacing w:val="-1"/>
          <w:lang w:val="en-GB" w:eastAsia="sl-SI"/>
        </w:rPr>
        <w:t>Organisational structure and feasibility of the project</w:t>
      </w:r>
    </w:p>
    <w:p w:rsidR="005D265C" w:rsidRPr="006B640E" w:rsidRDefault="005D265C">
      <w:pPr>
        <w:rPr>
          <w:rFonts w:ascii="Calibri Light" w:hAnsi="Calibri Light"/>
          <w:iCs/>
          <w:color w:val="313965"/>
          <w:spacing w:val="-1"/>
          <w:lang w:val="en-GB"/>
        </w:rPr>
      </w:pPr>
    </w:p>
    <w:sectPr w:rsidR="005D265C" w:rsidRPr="006B6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43" w:rsidRDefault="004B5B43" w:rsidP="006B640E">
      <w:pPr>
        <w:spacing w:after="0" w:line="240" w:lineRule="auto"/>
      </w:pPr>
      <w:r>
        <w:separator/>
      </w:r>
    </w:p>
  </w:endnote>
  <w:endnote w:type="continuationSeparator" w:id="0">
    <w:p w:rsidR="004B5B43" w:rsidRDefault="004B5B43" w:rsidP="006B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85" w:rsidRDefault="00D6278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85" w:rsidRDefault="00D6278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85" w:rsidRDefault="00D6278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43" w:rsidRDefault="004B5B43" w:rsidP="006B640E">
      <w:pPr>
        <w:spacing w:after="0" w:line="240" w:lineRule="auto"/>
      </w:pPr>
      <w:r>
        <w:separator/>
      </w:r>
    </w:p>
  </w:footnote>
  <w:footnote w:type="continuationSeparator" w:id="0">
    <w:p w:rsidR="004B5B43" w:rsidRDefault="004B5B43" w:rsidP="006B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85" w:rsidRDefault="00D6278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E" w:rsidRPr="006B640E" w:rsidRDefault="006B640E">
    <w:pPr>
      <w:pStyle w:val="Glava"/>
      <w:rPr>
        <w:b/>
        <w:sz w:val="32"/>
        <w:szCs w:val="32"/>
        <w:lang w:val="en-GB"/>
      </w:rPr>
    </w:pPr>
    <w:r w:rsidRPr="006B640E">
      <w:rPr>
        <w:b/>
        <w:sz w:val="32"/>
        <w:szCs w:val="32"/>
        <w:lang w:val="en-GB"/>
      </w:rPr>
      <w:t>Public call for co-financ</w:t>
    </w:r>
    <w:r w:rsidR="00D62785">
      <w:rPr>
        <w:b/>
        <w:sz w:val="32"/>
        <w:szCs w:val="32"/>
        <w:lang w:val="en-GB"/>
      </w:rPr>
      <w:t xml:space="preserve">ing of research projects in </w:t>
    </w:r>
    <w:r w:rsidR="00D62785">
      <w:rPr>
        <w:b/>
        <w:sz w:val="32"/>
        <w:szCs w:val="32"/>
        <w:lang w:val="en-GB"/>
      </w:rPr>
      <w:t>2019</w:t>
    </w:r>
    <w:bookmarkStart w:id="0" w:name="_GoBack"/>
    <w:bookmarkEnd w:id="0"/>
  </w:p>
  <w:p w:rsidR="006B640E" w:rsidRPr="006B640E" w:rsidRDefault="006B640E">
    <w:pPr>
      <w:pStyle w:val="Glava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85" w:rsidRDefault="00D6278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981"/>
    <w:multiLevelType w:val="hybridMultilevel"/>
    <w:tmpl w:val="29B8CF38"/>
    <w:lvl w:ilvl="0" w:tplc="1A5ED80E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9" w:hanging="360"/>
      </w:pPr>
    </w:lvl>
    <w:lvl w:ilvl="2" w:tplc="0424001B" w:tentative="1">
      <w:start w:val="1"/>
      <w:numFmt w:val="lowerRoman"/>
      <w:lvlText w:val="%3."/>
      <w:lvlJc w:val="right"/>
      <w:pPr>
        <w:ind w:left="2279" w:hanging="180"/>
      </w:pPr>
    </w:lvl>
    <w:lvl w:ilvl="3" w:tplc="0424000F" w:tentative="1">
      <w:start w:val="1"/>
      <w:numFmt w:val="decimal"/>
      <w:lvlText w:val="%4."/>
      <w:lvlJc w:val="left"/>
      <w:pPr>
        <w:ind w:left="2999" w:hanging="360"/>
      </w:pPr>
    </w:lvl>
    <w:lvl w:ilvl="4" w:tplc="04240019" w:tentative="1">
      <w:start w:val="1"/>
      <w:numFmt w:val="lowerLetter"/>
      <w:lvlText w:val="%5."/>
      <w:lvlJc w:val="left"/>
      <w:pPr>
        <w:ind w:left="3719" w:hanging="360"/>
      </w:pPr>
    </w:lvl>
    <w:lvl w:ilvl="5" w:tplc="0424001B" w:tentative="1">
      <w:start w:val="1"/>
      <w:numFmt w:val="lowerRoman"/>
      <w:lvlText w:val="%6."/>
      <w:lvlJc w:val="right"/>
      <w:pPr>
        <w:ind w:left="4439" w:hanging="180"/>
      </w:pPr>
    </w:lvl>
    <w:lvl w:ilvl="6" w:tplc="0424000F" w:tentative="1">
      <w:start w:val="1"/>
      <w:numFmt w:val="decimal"/>
      <w:lvlText w:val="%7."/>
      <w:lvlJc w:val="left"/>
      <w:pPr>
        <w:ind w:left="5159" w:hanging="360"/>
      </w:pPr>
    </w:lvl>
    <w:lvl w:ilvl="7" w:tplc="04240019" w:tentative="1">
      <w:start w:val="1"/>
      <w:numFmt w:val="lowerLetter"/>
      <w:lvlText w:val="%8."/>
      <w:lvlJc w:val="left"/>
      <w:pPr>
        <w:ind w:left="5879" w:hanging="360"/>
      </w:pPr>
    </w:lvl>
    <w:lvl w:ilvl="8" w:tplc="0424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5C"/>
    <w:rsid w:val="000A20D0"/>
    <w:rsid w:val="0021152F"/>
    <w:rsid w:val="004854BE"/>
    <w:rsid w:val="0049576D"/>
    <w:rsid w:val="004B5B43"/>
    <w:rsid w:val="005D265C"/>
    <w:rsid w:val="0060532D"/>
    <w:rsid w:val="006B640E"/>
    <w:rsid w:val="007F0B62"/>
    <w:rsid w:val="00AE6D57"/>
    <w:rsid w:val="00B76F2B"/>
    <w:rsid w:val="00BA6517"/>
    <w:rsid w:val="00C67B41"/>
    <w:rsid w:val="00CE5CDD"/>
    <w:rsid w:val="00D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640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640E"/>
  </w:style>
  <w:style w:type="paragraph" w:styleId="Noga">
    <w:name w:val="footer"/>
    <w:basedOn w:val="Navaden"/>
    <w:link w:val="Nog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64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6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640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640E"/>
  </w:style>
  <w:style w:type="paragraph" w:styleId="Noga">
    <w:name w:val="footer"/>
    <w:basedOn w:val="Navaden"/>
    <w:link w:val="Nog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64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6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Javna agencija za raziskovalno dejavnost RS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Ošo Simon</dc:creator>
  <cp:lastModifiedBy>Bremec Almira</cp:lastModifiedBy>
  <cp:revision>4</cp:revision>
  <dcterms:created xsi:type="dcterms:W3CDTF">2017-06-13T12:34:00Z</dcterms:created>
  <dcterms:modified xsi:type="dcterms:W3CDTF">2018-08-01T08:19:00Z</dcterms:modified>
</cp:coreProperties>
</file>