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FD3AC5" w:rsidRDefault="00FD3AC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8C43CA" w:rsidTr="00913A1F">
        <w:trPr>
          <w:trHeight w:hRule="exact" w:val="54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43CA" w:rsidRDefault="009F0AF2" w:rsidP="002B1A4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5E106B">
              <w:rPr>
                <w:rFonts w:ascii="Times New Roman" w:hAnsi="Times New Roman"/>
                <w:sz w:val="22"/>
              </w:rPr>
              <w:t>.</w:t>
            </w:r>
            <w:r w:rsidR="008C43CA"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 w:rsidR="008C43CA">
              <w:rPr>
                <w:rFonts w:ascii="Times New Roman" w:hAnsi="Times New Roman"/>
                <w:sz w:val="22"/>
                <w:szCs w:val="22"/>
              </w:rPr>
              <w:t>E</w:t>
            </w:r>
            <w:r w:rsidR="008C43CA"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 w:rsidR="008C43CA"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="008C43CA"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 w:rsidR="008C43CA">
              <w:rPr>
                <w:rFonts w:ascii="Times New Roman" w:hAnsi="Times New Roman"/>
                <w:sz w:val="18"/>
                <w:szCs w:val="18"/>
              </w:rPr>
              <w:t>:</w:t>
            </w:r>
            <w:r w:rsidR="008C43CA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A" w:rsidRDefault="008C43CA" w:rsidP="00F054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A" w:rsidRDefault="008C43CA" w:rsidP="00F054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A" w:rsidRDefault="008C43CA" w:rsidP="00F054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A" w:rsidRDefault="008C43CA" w:rsidP="00F054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A" w:rsidRDefault="008C43CA" w:rsidP="00F054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9F0AF2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61457">
              <w:rPr>
                <w:rFonts w:ascii="Times New Roman" w:hAnsi="Times New Roman"/>
                <w:sz w:val="22"/>
              </w:rPr>
            </w:r>
            <w:r w:rsidR="00E614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61457">
              <w:rPr>
                <w:rFonts w:ascii="Times New Roman" w:hAnsi="Times New Roman"/>
                <w:sz w:val="22"/>
              </w:rPr>
            </w:r>
            <w:r w:rsidR="00E614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9F0AF2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F0AF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F0AF2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F0AF2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p w:rsidR="006F6519" w:rsidRDefault="006F6519" w:rsidP="005E106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9F0AF2"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F0AF2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F0AF2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F0AF2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9F0AF2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FD3AC5" w:rsidRDefault="00FD3AC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0F1CF1" w:rsidRDefault="000F1CF1">
      <w:pPr>
        <w:pStyle w:val="Tekst"/>
        <w:keepNext/>
        <w:keepLines/>
        <w:jc w:val="both"/>
        <w:rPr>
          <w:b/>
          <w:bCs/>
          <w:sz w:val="22"/>
          <w:szCs w:val="22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D20D92" w:rsidRPr="006A7DBF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Pr="006A7DBF" w:rsidRDefault="00A4072B">
      <w:pPr>
        <w:pStyle w:val="Tekst"/>
        <w:keepNext/>
        <w:keepLines/>
        <w:jc w:val="both"/>
        <w:rPr>
          <w:rFonts w:cs="Arial"/>
          <w:b/>
          <w:color w:val="000000"/>
          <w:sz w:val="20"/>
        </w:rPr>
      </w:pPr>
      <w:r w:rsidRPr="006A7DBF">
        <w:rPr>
          <w:rFonts w:cs="Arial"/>
          <w:b/>
          <w:color w:val="000000"/>
          <w:sz w:val="20"/>
        </w:rPr>
        <w:t>Predlagatelji morajo agenciji sporočati spremembe podatkov, navedenih v tem obrazcu, na enakem obrazcu v 15 dneh od njihovega nastanka.</w:t>
      </w:r>
    </w:p>
    <w:p w:rsidR="00A776E5" w:rsidRDefault="00A776E5">
      <w:pPr>
        <w:pStyle w:val="Tekst"/>
        <w:keepNext/>
        <w:keepLines/>
        <w:jc w:val="both"/>
        <w:rPr>
          <w:rFonts w:cs="Arial"/>
          <w:b/>
          <w:color w:val="000000"/>
        </w:rPr>
      </w:pPr>
    </w:p>
    <w:p w:rsidR="00DB5C01" w:rsidRDefault="00DB5C01">
      <w:pPr>
        <w:pStyle w:val="Tekst"/>
        <w:keepNext/>
        <w:keepLines/>
        <w:jc w:val="both"/>
        <w:rPr>
          <w:rFonts w:cs="Arial"/>
          <w:b/>
          <w:color w:val="000000"/>
        </w:rPr>
      </w:pPr>
    </w:p>
    <w:p w:rsidR="00DB5C01" w:rsidRDefault="00DB5C01">
      <w:pPr>
        <w:pStyle w:val="Tekst"/>
        <w:keepNext/>
        <w:keepLines/>
        <w:jc w:val="both"/>
        <w:rPr>
          <w:rFonts w:cs="Arial"/>
          <w:b/>
          <w:color w:val="000000"/>
        </w:rPr>
      </w:pPr>
    </w:p>
    <w:p w:rsidR="00DB5C01" w:rsidRDefault="00DB5C01">
      <w:pPr>
        <w:pStyle w:val="Tekst"/>
        <w:keepNext/>
        <w:keepLines/>
        <w:jc w:val="both"/>
        <w:rPr>
          <w:rFonts w:cs="Arial"/>
          <w:b/>
          <w:color w:val="00000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FD3AC5" w:rsidRDefault="00FD3AC5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lang w:eastAsia="en-US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>Za vpis v evidenco je treba navesti vse v obrazcu zahtevane podatke!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57" w:rsidRDefault="00E61457">
      <w:r>
        <w:separator/>
      </w:r>
    </w:p>
  </w:endnote>
  <w:endnote w:type="continuationSeparator" w:id="0">
    <w:p w:rsidR="00E61457" w:rsidRDefault="00E6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8C4C67">
      <w:rPr>
        <w:rFonts w:ascii="Times New Roman" w:hAnsi="Times New Roman"/>
        <w:sz w:val="18"/>
        <w:szCs w:val="18"/>
      </w:rPr>
      <w:t>2015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A72CA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A72CA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7A0387">
      <w:rPr>
        <w:rFonts w:ascii="Times New Roman" w:hAnsi="Times New Roman"/>
        <w:sz w:val="18"/>
        <w:szCs w:val="18"/>
      </w:rPr>
      <w:t>/2015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A72CA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A72CA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57" w:rsidRDefault="00E61457">
      <w:r>
        <w:separator/>
      </w:r>
    </w:p>
  </w:footnote>
  <w:footnote w:type="continuationSeparator" w:id="0">
    <w:p w:rsidR="00E61457" w:rsidRDefault="00E61457">
      <w:r>
        <w:continuationSeparator/>
      </w:r>
    </w:p>
  </w:footnote>
  <w:footnote w:id="1">
    <w:p w:rsidR="004D0245" w:rsidRPr="008C43CA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8C4C67">
      <w:rPr>
        <w:sz w:val="22"/>
      </w:rPr>
      <w:t>ARRS-ZOP-02/2015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6538CA">
      <w:rPr>
        <w:sz w:val="22"/>
      </w:rPr>
      <w:t>2015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90D44"/>
    <w:rsid w:val="0019664A"/>
    <w:rsid w:val="001C1D70"/>
    <w:rsid w:val="001E3A27"/>
    <w:rsid w:val="0021616E"/>
    <w:rsid w:val="00217618"/>
    <w:rsid w:val="002326A0"/>
    <w:rsid w:val="00260F60"/>
    <w:rsid w:val="00281561"/>
    <w:rsid w:val="00283ADF"/>
    <w:rsid w:val="002C1FFC"/>
    <w:rsid w:val="002C6824"/>
    <w:rsid w:val="002D74A0"/>
    <w:rsid w:val="002D7C5F"/>
    <w:rsid w:val="00323970"/>
    <w:rsid w:val="00327E05"/>
    <w:rsid w:val="003553AE"/>
    <w:rsid w:val="00357693"/>
    <w:rsid w:val="00362DE1"/>
    <w:rsid w:val="00386044"/>
    <w:rsid w:val="003867F3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4F9E"/>
    <w:rsid w:val="004E6986"/>
    <w:rsid w:val="00502090"/>
    <w:rsid w:val="00513FF5"/>
    <w:rsid w:val="0051588C"/>
    <w:rsid w:val="00565BE1"/>
    <w:rsid w:val="00566301"/>
    <w:rsid w:val="00584ABD"/>
    <w:rsid w:val="005B5B02"/>
    <w:rsid w:val="005B65AA"/>
    <w:rsid w:val="005C2A63"/>
    <w:rsid w:val="005E106B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3F9F"/>
    <w:rsid w:val="006A205D"/>
    <w:rsid w:val="006A50DF"/>
    <w:rsid w:val="006A5BDA"/>
    <w:rsid w:val="006A7DBF"/>
    <w:rsid w:val="006B0ECE"/>
    <w:rsid w:val="006C0CCE"/>
    <w:rsid w:val="006D3F8F"/>
    <w:rsid w:val="006E6F9C"/>
    <w:rsid w:val="006F01A4"/>
    <w:rsid w:val="006F6519"/>
    <w:rsid w:val="0070681B"/>
    <w:rsid w:val="007103AA"/>
    <w:rsid w:val="007158C8"/>
    <w:rsid w:val="007171A6"/>
    <w:rsid w:val="0075544B"/>
    <w:rsid w:val="00774F4F"/>
    <w:rsid w:val="007757F2"/>
    <w:rsid w:val="007759C8"/>
    <w:rsid w:val="0078061F"/>
    <w:rsid w:val="007957B4"/>
    <w:rsid w:val="007A0387"/>
    <w:rsid w:val="007B4D1D"/>
    <w:rsid w:val="007B5F0B"/>
    <w:rsid w:val="007D10F7"/>
    <w:rsid w:val="007F454E"/>
    <w:rsid w:val="008013C1"/>
    <w:rsid w:val="008014F8"/>
    <w:rsid w:val="00805B45"/>
    <w:rsid w:val="008170B3"/>
    <w:rsid w:val="00821335"/>
    <w:rsid w:val="008341A0"/>
    <w:rsid w:val="008362EF"/>
    <w:rsid w:val="008375E9"/>
    <w:rsid w:val="00855AF0"/>
    <w:rsid w:val="00857E84"/>
    <w:rsid w:val="00860F4C"/>
    <w:rsid w:val="008668D1"/>
    <w:rsid w:val="00871718"/>
    <w:rsid w:val="00873007"/>
    <w:rsid w:val="00891F1E"/>
    <w:rsid w:val="00894DC3"/>
    <w:rsid w:val="008A7CE3"/>
    <w:rsid w:val="008B4461"/>
    <w:rsid w:val="008B5E9D"/>
    <w:rsid w:val="008C43CA"/>
    <w:rsid w:val="008C4C67"/>
    <w:rsid w:val="008D1FD2"/>
    <w:rsid w:val="00902BEA"/>
    <w:rsid w:val="009059CC"/>
    <w:rsid w:val="00913A1F"/>
    <w:rsid w:val="009254BC"/>
    <w:rsid w:val="00932FE1"/>
    <w:rsid w:val="0094463D"/>
    <w:rsid w:val="00956039"/>
    <w:rsid w:val="00956475"/>
    <w:rsid w:val="00974615"/>
    <w:rsid w:val="009C1DF2"/>
    <w:rsid w:val="009E2D30"/>
    <w:rsid w:val="009F0AF2"/>
    <w:rsid w:val="009F2E3C"/>
    <w:rsid w:val="009F4CA9"/>
    <w:rsid w:val="009F67B8"/>
    <w:rsid w:val="009F70D4"/>
    <w:rsid w:val="00A100D0"/>
    <w:rsid w:val="00A4072B"/>
    <w:rsid w:val="00A64307"/>
    <w:rsid w:val="00A73AFE"/>
    <w:rsid w:val="00A776E5"/>
    <w:rsid w:val="00AD5D40"/>
    <w:rsid w:val="00AD70E8"/>
    <w:rsid w:val="00AE6011"/>
    <w:rsid w:val="00AF05C0"/>
    <w:rsid w:val="00AF1A83"/>
    <w:rsid w:val="00B30309"/>
    <w:rsid w:val="00B36993"/>
    <w:rsid w:val="00B439A7"/>
    <w:rsid w:val="00B47339"/>
    <w:rsid w:val="00B82881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D11782"/>
    <w:rsid w:val="00D1722B"/>
    <w:rsid w:val="00D20D92"/>
    <w:rsid w:val="00D221B9"/>
    <w:rsid w:val="00D32911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F79"/>
    <w:rsid w:val="00EB3C1C"/>
    <w:rsid w:val="00ED5ACD"/>
    <w:rsid w:val="00EE3D16"/>
    <w:rsid w:val="00EF6C98"/>
    <w:rsid w:val="00F07DAD"/>
    <w:rsid w:val="00F25853"/>
    <w:rsid w:val="00F26566"/>
    <w:rsid w:val="00F37B76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A78D-B011-4B1C-984B-5C428F7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3485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25</cp:revision>
  <cp:lastPrinted>2015-05-08T06:57:00Z</cp:lastPrinted>
  <dcterms:created xsi:type="dcterms:W3CDTF">2015-05-06T12:32:00Z</dcterms:created>
  <dcterms:modified xsi:type="dcterms:W3CDTF">2015-05-08T06:58:00Z</dcterms:modified>
</cp:coreProperties>
</file>