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7B62C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7B62C8">
      <w:pPr>
        <w:shd w:val="clear" w:color="auto" w:fill="FFFFFF"/>
        <w:tabs>
          <w:tab w:val="left" w:pos="4078"/>
        </w:tabs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7B62C8" w:rsidRDefault="007B62C8" w:rsidP="007B62C8">
      <w:pPr>
        <w:shd w:val="clear" w:color="auto" w:fill="FFFFFF"/>
        <w:tabs>
          <w:tab w:val="left" w:pos="4078"/>
        </w:tabs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3072A1" w:rsidRDefault="004A2C34" w:rsidP="00EE3388">
      <w:pPr>
        <w:pStyle w:val="Naslov"/>
        <w:spacing w:before="0"/>
        <w:ind w:left="0" w:right="0" w:firstLine="70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DRUGI DEL PRIJAVE - </w:t>
      </w:r>
      <w:r w:rsidR="001154FF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PRILOGA 1</w:t>
      </w:r>
      <w:r w:rsidR="003072A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: Podatki o raziskovalnem projektu ERC nova obzorja</w:t>
      </w:r>
    </w:p>
    <w:p w:rsidR="00FC21FA" w:rsidRDefault="00BE24C9" w:rsidP="00551E0A">
      <w:pPr>
        <w:pStyle w:val="Naslov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1 je </w:t>
      </w:r>
      <w:r w:rsidR="002118DA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natisniti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in priložiti k prijavi)</w:t>
      </w:r>
    </w:p>
    <w:p w:rsidR="00B2768B" w:rsidRPr="00973883" w:rsidRDefault="00B2768B" w:rsidP="00551E0A">
      <w:pPr>
        <w:pStyle w:val="Naslov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r w:rsidR="004A1B9A">
        <w:rPr>
          <w:rFonts w:ascii="Calibri" w:hAnsi="Calibri" w:cs="Calibri"/>
          <w:i/>
        </w:rPr>
        <w:t>)</w:t>
      </w:r>
    </w:p>
    <w:p w:rsidR="001443AF" w:rsidRPr="001443AF" w:rsidRDefault="001443AF" w:rsidP="001443AF">
      <w:pPr>
        <w:pStyle w:val="Odstavekseznama"/>
        <w:keepNext/>
        <w:keepLines/>
        <w:spacing w:after="0" w:line="240" w:lineRule="auto"/>
        <w:ind w:left="938"/>
        <w:jc w:val="both"/>
        <w:rPr>
          <w:rFonts w:ascii="Calibri" w:hAnsi="Calibri" w:cs="Calibri"/>
        </w:rPr>
      </w:pPr>
    </w:p>
    <w:p w:rsidR="004261B1" w:rsidRDefault="004261B1" w:rsidP="004261B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Default="004261B1" w:rsidP="00E86169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</w:t>
            </w:r>
            <w:r w:rsidR="00246493">
              <w:rPr>
                <w:rFonts w:cs="Calibri"/>
                <w:sz w:val="22"/>
                <w:szCs w:val="22"/>
              </w:rPr>
              <w:t>pričetka izvajanja in (so)financiranja projekta E</w:t>
            </w:r>
            <w:r w:rsidR="00232460">
              <w:rPr>
                <w:rFonts w:cs="Calibri"/>
                <w:sz w:val="22"/>
                <w:szCs w:val="22"/>
              </w:rPr>
              <w:t>RC</w:t>
            </w:r>
          </w:p>
          <w:p w:rsidR="004261B1" w:rsidRPr="002A3971" w:rsidRDefault="004261B1" w:rsidP="00E86169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>(</w:t>
            </w:r>
            <w:r w:rsidR="00246493">
              <w:rPr>
                <w:rFonts w:ascii="Calibri" w:hAnsi="Calibri" w:cs="Calibri"/>
                <w:i/>
              </w:rPr>
              <w:t>ERC</w:t>
            </w:r>
            <w:r w:rsidR="00AF1009">
              <w:rPr>
                <w:rFonts w:ascii="Calibri" w:hAnsi="Calibri" w:cs="Calibri"/>
                <w:i/>
              </w:rPr>
              <w:t xml:space="preserve"> project</w:t>
            </w:r>
            <w:r w:rsidR="00246493">
              <w:rPr>
                <w:rFonts w:ascii="Calibri" w:hAnsi="Calibri" w:cs="Calibri"/>
                <w:i/>
              </w:rPr>
              <w:t xml:space="preserve"> </w:t>
            </w:r>
            <w:r w:rsidR="00D73672">
              <w:rPr>
                <w:rFonts w:ascii="Calibri" w:hAnsi="Calibri" w:cs="Calibri"/>
                <w:i/>
              </w:rPr>
              <w:t xml:space="preserve">- </w:t>
            </w:r>
            <w:r w:rsidR="00AA0594">
              <w:rPr>
                <w:rFonts w:ascii="Calibri" w:hAnsi="Calibri" w:cs="Calibri"/>
                <w:i/>
              </w:rPr>
              <w:t xml:space="preserve">Start </w:t>
            </w:r>
            <w:r>
              <w:rPr>
                <w:rFonts w:ascii="Calibri" w:hAnsi="Calibri" w:cs="Calibri"/>
                <w:i/>
              </w:rPr>
              <w:t>date</w:t>
            </w:r>
            <w:r w:rsidR="0024649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1D697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bookmarkStart w:id="1" w:name="_GoBack"/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bookmarkEnd w:id="1"/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BE7504" w:rsidRDefault="004261B1" w:rsidP="00E86169">
            <w:pPr>
              <w:pStyle w:val="Naslov5"/>
              <w:rPr>
                <w:rFonts w:cs="Calibri"/>
                <w:sz w:val="22"/>
                <w:szCs w:val="22"/>
              </w:rPr>
            </w:pPr>
            <w:r w:rsidRPr="00BE7504">
              <w:rPr>
                <w:rFonts w:cs="Calibri"/>
                <w:sz w:val="22"/>
                <w:szCs w:val="22"/>
              </w:rPr>
              <w:t xml:space="preserve">Datum zaključka </w:t>
            </w:r>
            <w:r w:rsidR="00297081" w:rsidRPr="00BE7504">
              <w:rPr>
                <w:rFonts w:cs="Calibri"/>
                <w:sz w:val="22"/>
                <w:szCs w:val="22"/>
              </w:rPr>
              <w:t xml:space="preserve">izvajanja in (so)financiranja projekta </w:t>
            </w:r>
            <w:r w:rsidRPr="00BE7504">
              <w:rPr>
                <w:rFonts w:cs="Calibri"/>
                <w:sz w:val="22"/>
                <w:szCs w:val="22"/>
              </w:rPr>
              <w:t>ERC</w:t>
            </w:r>
          </w:p>
          <w:p w:rsidR="004261B1" w:rsidRPr="00D537A1" w:rsidRDefault="004261B1" w:rsidP="00E86169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BE7504">
              <w:rPr>
                <w:rFonts w:cs="Calibri"/>
                <w:b w:val="0"/>
                <w:sz w:val="22"/>
                <w:szCs w:val="22"/>
              </w:rPr>
              <w:t>(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ERC</w:t>
            </w:r>
            <w:r w:rsidR="00AF1009" w:rsidRPr="00BE7504">
              <w:rPr>
                <w:rFonts w:cs="Calibri"/>
                <w:b w:val="0"/>
                <w:sz w:val="22"/>
                <w:szCs w:val="22"/>
              </w:rPr>
              <w:t xml:space="preserve"> project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 xml:space="preserve"> </w:t>
            </w:r>
            <w:r w:rsidR="00D73672" w:rsidRPr="00BE7504">
              <w:rPr>
                <w:rFonts w:cs="Calibri"/>
                <w:b w:val="0"/>
                <w:sz w:val="22"/>
                <w:szCs w:val="22"/>
              </w:rPr>
              <w:t xml:space="preserve">- 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End date</w:t>
            </w:r>
            <w:r w:rsidRPr="00BE7504">
              <w:rPr>
                <w:rFonts w:cs="Calibri"/>
                <w:b w:val="0"/>
                <w:sz w:val="22"/>
                <w:szCs w:val="22"/>
              </w:rPr>
              <w:t>)</w:t>
            </w:r>
            <w:r w:rsidR="00BE7504" w:rsidRPr="00BE7504">
              <w:rPr>
                <w:rStyle w:val="Sprotnaopomba-sklic"/>
                <w:rFonts w:cs="Calibri"/>
                <w:b w:val="0"/>
                <w:sz w:val="22"/>
                <w:szCs w:val="22"/>
              </w:rPr>
              <w:footnoteReference w:id="1"/>
            </w:r>
            <w:r w:rsidR="00C80376" w:rsidRPr="00BE7504">
              <w:rPr>
                <w:rFonts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920" w:type="dxa"/>
            <w:vAlign w:val="center"/>
          </w:tcPr>
          <w:p w:rsidR="004261B1" w:rsidRPr="00AB6F3E" w:rsidRDefault="004261B1" w:rsidP="00E8616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C80376">
              <w:rPr>
                <w:rFonts w:ascii="Calibri" w:hAnsi="Calibri" w:cs="Calibri"/>
              </w:rPr>
              <w:t xml:space="preserve">             </w:t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="0066195D">
              <w:rPr>
                <w:rFonts w:ascii="Calibri" w:hAnsi="Calibri" w:cs="Calibri"/>
                <w:b/>
              </w:rPr>
              <w:t xml:space="preserve"> ERC</w:t>
            </w:r>
            <w:r w:rsidRPr="007250B6">
              <w:rPr>
                <w:rFonts w:ascii="Calibri" w:hAnsi="Calibri" w:cs="Calibri"/>
              </w:rPr>
              <w:t xml:space="preserve"> (</w:t>
            </w:r>
            <w:r w:rsidRPr="007250B6">
              <w:rPr>
                <w:rFonts w:ascii="Calibri" w:hAnsi="Calibri" w:cs="Calibri"/>
                <w:i/>
              </w:rPr>
              <w:t>Web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401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(Launched by)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606683">
              <w:rPr>
                <w:rFonts w:ascii="Calibri" w:hAnsi="Calibri" w:cs="Calibri"/>
              </w:rPr>
              <w:t>Evropski raziskovalni svet ERC</w:t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>projekt</w:t>
            </w:r>
            <w:r w:rsidR="0020759A">
              <w:rPr>
                <w:rFonts w:ascii="Calibri" w:hAnsi="Calibri" w:cs="Calibri"/>
                <w:b/>
              </w:rPr>
              <w:t>a 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433A4">
              <w:rPr>
                <w:rFonts w:ascii="Calibri" w:hAnsi="Calibri" w:cs="Calibri"/>
                <w:b/>
              </w:rPr>
              <w:t>(</w:t>
            </w:r>
            <w:r w:rsidRPr="005433A4">
              <w:rPr>
                <w:rFonts w:ascii="Calibri" w:hAnsi="Calibri" w:cs="Calibri"/>
                <w:b/>
                <w:i/>
              </w:rPr>
              <w:t>Acronym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organisation with which the proposal was submitted to the international Call</w:t>
            </w:r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261B1" w:rsidRDefault="004261B1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EC5F0A" w:rsidRDefault="00EC5F0A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Default="00E870F6" w:rsidP="00B70CB8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nova obzorja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Information on the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New Horizons research </w:t>
      </w:r>
      <w:r w:rsidR="00BC3162">
        <w:rPr>
          <w:rFonts w:asciiTheme="minorHAnsi" w:hAnsiTheme="minorHAnsi" w:cstheme="minorHAnsi"/>
          <w:i/>
          <w:sz w:val="22"/>
          <w:szCs w:val="22"/>
          <w:u w:val="none"/>
        </w:rPr>
        <w:t xml:space="preserve"> 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project)</w:t>
      </w:r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Telobesedila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nova obzorja</w:t>
      </w:r>
      <w:r w:rsidR="00E86301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(Financal Projection</w:t>
      </w:r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- ERC New Hori</w:t>
      </w:r>
      <w:r w:rsidR="00A1741B">
        <w:rPr>
          <w:rFonts w:asciiTheme="minorHAnsi" w:hAnsiTheme="minorHAnsi" w:cstheme="minorHAnsi"/>
          <w:i/>
          <w:sz w:val="22"/>
        </w:rPr>
        <w:t>z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ons) </w:t>
      </w:r>
    </w:p>
    <w:p w:rsidR="001443AF" w:rsidRPr="006F6359" w:rsidRDefault="001443AF" w:rsidP="001443AF">
      <w:pPr>
        <w:pStyle w:val="Telobesedila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1443AF" w:rsidRPr="006F6359" w:rsidTr="00E86169">
        <w:tc>
          <w:tcPr>
            <w:tcW w:w="4605" w:type="dxa"/>
            <w:shd w:val="clear" w:color="auto" w:fill="auto"/>
          </w:tcPr>
          <w:p w:rsidR="001443AF" w:rsidRDefault="001443AF" w:rsidP="00E86169">
            <w:pPr>
              <w:spacing w:after="0" w:line="240" w:lineRule="auto"/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(Price category of the project, A-F)</w:t>
            </w:r>
          </w:p>
          <w:p w:rsidR="0048701C" w:rsidRPr="006F6359" w:rsidRDefault="0048701C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1443AF" w:rsidRPr="006F6359" w:rsidRDefault="00D055C9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CenKatProj"/>
                  <w:enabled/>
                  <w:calcOnExit w:val="0"/>
                  <w:ddList>
                    <w:listEntry w:val="  -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2" w:name="CenKatProj"/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 w:rsidR="00C858AB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="00C858AB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2"/>
            <w:r w:rsidR="001443AF">
              <w:rPr>
                <w:rStyle w:val="Sprotnaopomba-sklic"/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ootnoteReference w:id="2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Zaprošena sredstva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so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)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financiranja s strani AR</w:t>
            </w:r>
            <w:r w:rsidR="007B62C8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S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 </w:t>
            </w:r>
            <w:r w:rsidR="00E57242" w:rsidRPr="00643548">
              <w:rPr>
                <w:rFonts w:ascii="Calibri" w:eastAsia="Batang" w:hAnsi="Calibri" w:cs="Calibri"/>
                <w:b/>
                <w:bCs/>
                <w:iCs/>
                <w:spacing w:val="-2"/>
                <w:sz w:val="20"/>
                <w:szCs w:val="20"/>
                <w:lang w:eastAsia="ko-KR"/>
              </w:rPr>
              <w:t>celotno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="00085E67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obdobje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izvaja</w:t>
            </w:r>
            <w:r w:rsidR="006420AC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nja</w:t>
            </w:r>
            <w:r w:rsidR="00F41C14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(v EUR)</w:t>
            </w:r>
            <w:r>
              <w:rPr>
                <w:rStyle w:val="Sprotnaopomba-sklic"/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footnoteReference w:id="3"/>
            </w:r>
          </w:p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R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equest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ed funds by 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AR</w:t>
            </w:r>
            <w:r w:rsidR="007B62C8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S – </w:t>
            </w:r>
            <w:r w:rsidR="00A11CC3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Total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, in EUR)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Trajanje (so)financiranja projekta s strani AR</w:t>
            </w:r>
            <w:r w:rsidR="007B62C8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S v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letih</w:t>
            </w:r>
            <w:r>
              <w:rPr>
                <w:rStyle w:val="Sprotnaopomba-sklic"/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footnoteReference w:id="4"/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 xml:space="preserve">Duration of the project in </w:t>
            </w:r>
            <w:r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years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nova obzorja 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</w:t>
            </w:r>
            <w:r w:rsidR="00D67E3F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T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he proposed start date of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the ERC 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- </w:t>
            </w:r>
            <w:r w:rsidR="001B34E3" w:rsidRPr="00C61780">
              <w:rPr>
                <w:sz w:val="20"/>
                <w:szCs w:val="20"/>
              </w:rPr>
              <w:t>New Horizons</w:t>
            </w:r>
            <w:r w:rsidR="00521C99" w:rsidRPr="00C61780">
              <w:rPr>
                <w:sz w:val="20"/>
                <w:szCs w:val="20"/>
              </w:rPr>
              <w:t xml:space="preserve"> research project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)</w:t>
            </w:r>
            <w:r w:rsidR="002730E0" w:rsidRPr="00C61780">
              <w:rPr>
                <w:rStyle w:val="Sprotnaopomba-sklic"/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footnoteReference w:id="5"/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4261B1" w:rsidRPr="004261B1" w:rsidRDefault="004261B1" w:rsidP="004261B1">
      <w:pPr>
        <w:rPr>
          <w:rFonts w:cstheme="minorHAnsi"/>
          <w:b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</w:t>
      </w:r>
      <w:r w:rsidR="00FE6FE9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  <w:sz w:val="22"/>
        </w:rPr>
        <w:t>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obvezno</w:t>
      </w:r>
      <w:r w:rsidR="00630BCF">
        <w:rPr>
          <w:rStyle w:val="Sprotnaopomba-sklic"/>
          <w:rFonts w:asciiTheme="minorHAnsi" w:hAnsiTheme="minorHAnsi" w:cstheme="minorHAnsi"/>
          <w:b/>
          <w:sz w:val="22"/>
        </w:rPr>
        <w:footnoteReference w:id="6"/>
      </w:r>
      <w:r w:rsidR="00293403" w:rsidRPr="000F7755">
        <w:rPr>
          <w:rFonts w:asciiTheme="minorHAnsi" w:hAnsiTheme="minorHAnsi" w:cstheme="minorHAnsi"/>
          <w:b/>
          <w:sz w:val="22"/>
        </w:rPr>
        <w:t xml:space="preserve">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>RO in Slovenia</w:t>
      </w:r>
      <w:r w:rsidR="00293403" w:rsidRPr="000F7755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3" w:name="_Hlk130452576"/>
      <w:r w:rsidR="006059A8" w:rsidRPr="006059A8">
        <w:rPr>
          <w:rFonts w:cstheme="minorHAnsi"/>
          <w:b/>
        </w:rPr>
        <w:t>iz evidence RO AR</w:t>
      </w:r>
      <w:r w:rsidR="00FE6FE9">
        <w:rPr>
          <w:rFonts w:cstheme="minorHAnsi"/>
          <w:b/>
        </w:rPr>
        <w:t>I</w:t>
      </w:r>
      <w:r w:rsidR="006059A8" w:rsidRPr="006059A8">
        <w:rPr>
          <w:rFonts w:cstheme="minorHAnsi"/>
          <w:b/>
        </w:rPr>
        <w:t>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3"/>
      <w:r w:rsidR="00293403" w:rsidRPr="00D56399">
        <w:rPr>
          <w:rFonts w:cstheme="minorHAnsi"/>
          <w:i/>
        </w:rPr>
        <w:t>(Participating RO 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4A0A9C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"/>
                  <w:enabled/>
                  <w:calcOnExit w:val="0"/>
                  <w:textInput/>
                </w:ffData>
              </w:fldChar>
            </w:r>
            <w:bookmarkStart w:id="4" w:name="SodRO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"/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4A0A9C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ang"/>
                  <w:enabled/>
                  <w:calcOnExit w:val="0"/>
                  <w:textInput/>
                </w:ffData>
              </w:fldChar>
            </w:r>
            <w:bookmarkStart w:id="5" w:name="SodRO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"/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0D23C7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evSt"/>
                  <w:enabled/>
                  <w:calcOnExit w:val="0"/>
                  <w:textInput/>
                </w:ffData>
              </w:fldChar>
            </w:r>
            <w:bookmarkStart w:id="6" w:name="SodRO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6"/>
          </w:p>
        </w:tc>
      </w:tr>
    </w:tbl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7" w:name="_Hlk129769868"/>
      <w:r w:rsidRPr="0033140D">
        <w:rPr>
          <w:rFonts w:cstheme="minorHAnsi"/>
        </w:rPr>
        <w:t>Organizacijska enota RO v Sloveniji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_fakult"/>
                  <w:enabled/>
                  <w:calcOnExit w:val="0"/>
                  <w:textInput/>
                </w:ffData>
              </w:fldChar>
            </w:r>
            <w:bookmarkStart w:id="8" w:name="OE_RO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"/>
                  <w:enabled/>
                  <w:calcOnExit w:val="0"/>
                  <w:textInput/>
                </w:ffData>
              </w:fldChar>
            </w:r>
            <w:bookmarkStart w:id="9" w:name="Fakulteta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9"/>
          </w:p>
        </w:tc>
      </w:tr>
    </w:tbl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10" w:name="_Hlk130452592"/>
      <w:bookmarkEnd w:id="7"/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4D605B" w:rsidRDefault="004D605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2</w:t>
      </w:r>
      <w:r w:rsidR="00A06CCF" w:rsidRPr="00A06CCF">
        <w:rPr>
          <w:rFonts w:cstheme="minorHAnsi"/>
          <w:b/>
        </w:rPr>
        <w:t xml:space="preserve"> iz evidence RO AR</w:t>
      </w:r>
      <w:r w:rsidR="00830864">
        <w:rPr>
          <w:rFonts w:cstheme="minorHAnsi"/>
          <w:b/>
        </w:rPr>
        <w:t>I</w:t>
      </w:r>
      <w:r w:rsidR="00A06CCF"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2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"/>
                  <w:enabled/>
                  <w:calcOnExit w:val="0"/>
                  <w:textInput/>
                </w:ffData>
              </w:fldChar>
            </w:r>
            <w:bookmarkStart w:id="11" w:name="SodRO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1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ang"/>
                  <w:enabled/>
                  <w:calcOnExit w:val="0"/>
                  <w:textInput/>
                </w:ffData>
              </w:fldChar>
            </w:r>
            <w:bookmarkStart w:id="12" w:name="SodRO2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evSt"/>
                  <w:enabled/>
                  <w:calcOnExit w:val="0"/>
                  <w:textInput/>
                </w:ffData>
              </w:fldChar>
            </w:r>
            <w:bookmarkStart w:id="13" w:name="SodRO2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3"/>
          </w:p>
        </w:tc>
      </w:tr>
    </w:tbl>
    <w:p w:rsidR="00C95503" w:rsidRDefault="00C95503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Pr="004A0A9C" w:rsidRDefault="000D23C7" w:rsidP="004A0A9C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2_fakult"/>
                  <w:enabled/>
                  <w:calcOnExit w:val="0"/>
                  <w:textInput/>
                </w:ffData>
              </w:fldChar>
            </w:r>
            <w:bookmarkStart w:id="14" w:name="OE_RO2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4"/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4A0A9C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2"/>
                  <w:enabled/>
                  <w:calcOnExit w:val="0"/>
                  <w:textInput/>
                </w:ffData>
              </w:fldChar>
            </w:r>
            <w:bookmarkStart w:id="15" w:name="Fakulteta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5"/>
          </w:p>
        </w:tc>
      </w:tr>
      <w:bookmarkEnd w:id="10"/>
    </w:tbl>
    <w:p w:rsidR="00114ABD" w:rsidRPr="006059A8" w:rsidRDefault="00114ABD" w:rsidP="006059A8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A06CCF" w:rsidRDefault="00A06CCF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3</w:t>
      </w:r>
      <w:r w:rsidRPr="00A06CCF">
        <w:rPr>
          <w:rFonts w:cstheme="minorHAnsi"/>
          <w:b/>
        </w:rPr>
        <w:t xml:space="preserve"> iz evidence RO AR</w:t>
      </w:r>
      <w:r w:rsidR="00F0027B">
        <w:rPr>
          <w:rFonts w:cstheme="minorHAnsi"/>
          <w:b/>
        </w:rPr>
        <w:t>I</w:t>
      </w:r>
      <w:r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3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"/>
                  <w:enabled/>
                  <w:calcOnExit w:val="0"/>
                  <w:textInput/>
                </w:ffData>
              </w:fldChar>
            </w:r>
            <w:bookmarkStart w:id="16" w:name="SodRO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6"/>
          </w:p>
        </w:tc>
      </w:tr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Eng., RO)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ang"/>
                  <w:enabled/>
                  <w:calcOnExit w:val="0"/>
                  <w:textInput/>
                </w:ffData>
              </w:fldChar>
            </w:r>
            <w:bookmarkStart w:id="17" w:name="SodRO3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</w:tr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A06CCF" w:rsidRPr="00D56399" w:rsidRDefault="00A06CC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evSt"/>
                  <w:enabled/>
                  <w:calcOnExit w:val="0"/>
                  <w:textInput/>
                </w:ffData>
              </w:fldChar>
            </w:r>
            <w:bookmarkStart w:id="18" w:name="SodRO3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8"/>
          </w:p>
        </w:tc>
      </w:tr>
    </w:tbl>
    <w:p w:rsidR="00A06CCF" w:rsidRDefault="00A06CCF" w:rsidP="00A06CC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A06CCF" w:rsidRPr="00D56399" w:rsidRDefault="00A06CCF" w:rsidP="00A06CC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 w:rsidR="00700FEC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A06CCF" w:rsidRDefault="00A06CCF" w:rsidP="00A06CC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3_fakult"/>
                  <w:enabled/>
                  <w:calcOnExit w:val="0"/>
                  <w:textInput/>
                </w:ffData>
              </w:fldChar>
            </w:r>
            <w:bookmarkStart w:id="19" w:name="OE_RO3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9"/>
          </w:p>
        </w:tc>
      </w:tr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3"/>
                  <w:enabled/>
                  <w:calcOnExit w:val="0"/>
                  <w:textInput/>
                </w:ffData>
              </w:fldChar>
            </w:r>
            <w:bookmarkStart w:id="20" w:name="Fakulteta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0"/>
          </w:p>
        </w:tc>
      </w:tr>
    </w:tbl>
    <w:p w:rsidR="00630BCF" w:rsidRDefault="00630BCF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0548E9" w:rsidRDefault="000548E9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F06E6" w:rsidRDefault="00DF06E6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21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21"/>
    <w:p w:rsidR="00D56399" w:rsidRDefault="00D56399" w:rsidP="002D27BA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0D23C7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</w:t>
            </w:r>
            <w:r w:rsidR="0087061C">
              <w:rPr>
                <w:rFonts w:cstheme="minorHAnsi"/>
                <w:i/>
                <w:sz w:val="18"/>
                <w:szCs w:val="20"/>
              </w:rPr>
              <w:t>I</w:t>
            </w:r>
            <w:r w:rsidRPr="00617A63">
              <w:rPr>
                <w:rFonts w:cstheme="minorHAnsi"/>
                <w:i/>
                <w:sz w:val="18"/>
                <w:szCs w:val="20"/>
              </w:rPr>
              <w:t>S Code)</w:t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Sprotnaopomba-sklic"/>
                <w:rFonts w:cstheme="minorHAnsi"/>
                <w:sz w:val="18"/>
                <w:szCs w:val="20"/>
              </w:rPr>
              <w:footnoteReference w:id="7"/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0D23C7">
        <w:trPr>
          <w:trHeight w:val="479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1"/>
                  <w:enabled/>
                  <w:calcOnExit w:val="0"/>
                  <w:textInput/>
                </w:ffData>
              </w:fldChar>
            </w:r>
            <w:bookmarkStart w:id="22" w:name="RO_Naziv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2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1"/>
                  <w:enabled/>
                  <w:calcOnExit w:val="0"/>
                  <w:textInput/>
                </w:ffData>
              </w:fldChar>
            </w:r>
            <w:bookmarkStart w:id="23" w:name="RO_St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3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1"/>
                  <w:enabled/>
                  <w:calcOnExit w:val="0"/>
                  <w:textInput/>
                </w:ffData>
              </w:fldChar>
            </w:r>
            <w:bookmarkStart w:id="24" w:name="ImePrm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4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1"/>
                  <w:enabled/>
                  <w:calcOnExit w:val="0"/>
                  <w:textInput/>
                </w:ffData>
              </w:fldChar>
            </w:r>
            <w:bookmarkStart w:id="25" w:name="EvStRazisk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5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1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26" w:name="VlogaVRazSk1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2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2"/>
                  <w:enabled/>
                  <w:calcOnExit w:val="0"/>
                  <w:textInput/>
                </w:ffData>
              </w:fldChar>
            </w:r>
            <w:bookmarkStart w:id="27" w:name="RO_Naziv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7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2"/>
                  <w:enabled/>
                  <w:calcOnExit w:val="0"/>
                  <w:textInput/>
                </w:ffData>
              </w:fldChar>
            </w:r>
            <w:bookmarkStart w:id="28" w:name="RO_St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8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2"/>
                  <w:enabled/>
                  <w:calcOnExit w:val="0"/>
                  <w:textInput/>
                </w:ffData>
              </w:fldChar>
            </w:r>
            <w:bookmarkStart w:id="29" w:name="ImePrm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2"/>
                  <w:enabled/>
                  <w:calcOnExit w:val="0"/>
                  <w:textInput/>
                </w:ffData>
              </w:fldChar>
            </w:r>
            <w:bookmarkStart w:id="30" w:name="EvStRazisk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0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2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31" w:name="VlogaVRazSk2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31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3"/>
                  <w:enabled/>
                  <w:calcOnExit w:val="0"/>
                  <w:textInput/>
                </w:ffData>
              </w:fldChar>
            </w:r>
            <w:bookmarkStart w:id="32" w:name="RO_Naziv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2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3"/>
                  <w:enabled/>
                  <w:calcOnExit w:val="0"/>
                  <w:textInput/>
                </w:ffData>
              </w:fldChar>
            </w:r>
            <w:bookmarkStart w:id="33" w:name="RO_St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3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3"/>
                  <w:enabled/>
                  <w:calcOnExit w:val="0"/>
                  <w:textInput/>
                </w:ffData>
              </w:fldChar>
            </w:r>
            <w:bookmarkStart w:id="34" w:name="ImePrm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4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3"/>
                  <w:enabled/>
                  <w:calcOnExit w:val="0"/>
                  <w:textInput/>
                </w:ffData>
              </w:fldChar>
            </w:r>
            <w:bookmarkStart w:id="35" w:name="EvStRazisk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5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3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36" w:name="VlogaVRazSk3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3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4"/>
                  <w:enabled/>
                  <w:calcOnExit w:val="0"/>
                  <w:textInput/>
                </w:ffData>
              </w:fldChar>
            </w:r>
            <w:bookmarkStart w:id="37" w:name="RO_Naziv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7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4"/>
                  <w:enabled/>
                  <w:calcOnExit w:val="0"/>
                  <w:textInput/>
                </w:ffData>
              </w:fldChar>
            </w:r>
            <w:bookmarkStart w:id="38" w:name="RO_St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8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4"/>
                  <w:enabled/>
                  <w:calcOnExit w:val="0"/>
                  <w:textInput/>
                </w:ffData>
              </w:fldChar>
            </w:r>
            <w:bookmarkStart w:id="39" w:name="ImePrm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9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4"/>
                  <w:enabled/>
                  <w:calcOnExit w:val="0"/>
                  <w:textInput/>
                </w:ffData>
              </w:fldChar>
            </w:r>
            <w:bookmarkStart w:id="40" w:name="EvStRazisk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0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4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41" w:name="VlogaVRazSk4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41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5"/>
                  <w:enabled/>
                  <w:calcOnExit w:val="0"/>
                  <w:textInput/>
                </w:ffData>
              </w:fldChar>
            </w:r>
            <w:bookmarkStart w:id="42" w:name="RO_Naziv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2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5"/>
                  <w:enabled/>
                  <w:calcOnExit w:val="0"/>
                  <w:textInput/>
                </w:ffData>
              </w:fldChar>
            </w:r>
            <w:bookmarkStart w:id="43" w:name="RO_St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3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5"/>
                  <w:enabled/>
                  <w:calcOnExit w:val="0"/>
                  <w:textInput/>
                </w:ffData>
              </w:fldChar>
            </w:r>
            <w:bookmarkStart w:id="44" w:name="ImePrm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4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5"/>
                  <w:enabled/>
                  <w:calcOnExit w:val="0"/>
                  <w:textInput/>
                </w:ffData>
              </w:fldChar>
            </w:r>
            <w:bookmarkStart w:id="45" w:name="EvStRazisk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5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5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46" w:name="VlogaVRazSk5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4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6"/>
                  <w:enabled/>
                  <w:calcOnExit w:val="0"/>
                  <w:textInput/>
                </w:ffData>
              </w:fldChar>
            </w:r>
            <w:bookmarkStart w:id="47" w:name="RO_Naziv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7"/>
          </w:p>
        </w:tc>
        <w:tc>
          <w:tcPr>
            <w:tcW w:w="1512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6"/>
                  <w:enabled/>
                  <w:calcOnExit w:val="0"/>
                  <w:textInput/>
                </w:ffData>
              </w:fldChar>
            </w:r>
            <w:bookmarkStart w:id="48" w:name="RO_St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8"/>
          </w:p>
        </w:tc>
        <w:tc>
          <w:tcPr>
            <w:tcW w:w="1845" w:type="dxa"/>
          </w:tcPr>
          <w:p w:rsidR="003150FD" w:rsidRDefault="000D23C7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6"/>
                  <w:enabled/>
                  <w:calcOnExit w:val="0"/>
                  <w:textInput/>
                </w:ffData>
              </w:fldChar>
            </w:r>
            <w:bookmarkStart w:id="49" w:name="ImePrm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9"/>
          </w:p>
        </w:tc>
        <w:tc>
          <w:tcPr>
            <w:tcW w:w="1731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6"/>
                  <w:enabled/>
                  <w:calcOnExit w:val="0"/>
                  <w:textInput/>
                </w:ffData>
              </w:fldChar>
            </w:r>
            <w:bookmarkStart w:id="50" w:name="EvStRazisk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0"/>
          </w:p>
        </w:tc>
        <w:tc>
          <w:tcPr>
            <w:tcW w:w="1844" w:type="dxa"/>
          </w:tcPr>
          <w:p w:rsidR="003150FD" w:rsidRDefault="00FC1A92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6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51" w:name="VlogaVRazSk6"/>
            <w:r>
              <w:rPr>
                <w:rFonts w:cstheme="minorHAnsi"/>
                <w:b/>
              </w:rPr>
              <w:instrText xml:space="preserve"> FORMDROPDOWN </w:instrText>
            </w:r>
            <w:r w:rsidR="00C858AB">
              <w:rPr>
                <w:rFonts w:cstheme="minorHAnsi"/>
                <w:b/>
              </w:rPr>
            </w:r>
            <w:r w:rsidR="00C858A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</w:tr>
      <w:bookmarkEnd w:id="0"/>
    </w:tbl>
    <w:p w:rsidR="00D141A3" w:rsidRDefault="00D141A3" w:rsidP="009E1B87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D1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AB" w:rsidRDefault="00C858AB" w:rsidP="005343F2">
      <w:pPr>
        <w:spacing w:after="0" w:line="240" w:lineRule="auto"/>
      </w:pPr>
      <w:r>
        <w:separator/>
      </w:r>
    </w:p>
  </w:endnote>
  <w:endnote w:type="continuationSeparator" w:id="0">
    <w:p w:rsidR="00C858AB" w:rsidRDefault="00C858AB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232460" w:rsidRPr="00232460" w:rsidRDefault="00984862" w:rsidP="00927864">
        <w:pPr>
          <w:pStyle w:val="Noga"/>
          <w:ind w:left="3264" w:firstLine="3108"/>
          <w:jc w:val="center"/>
          <w:rPr>
            <w:rFonts w:cstheme="minorHAnsi"/>
            <w:sz w:val="20"/>
          </w:rPr>
        </w:pPr>
        <w:r>
          <w:t xml:space="preserve">Obrazec: </w:t>
        </w:r>
        <w:r w:rsidR="00232460" w:rsidRPr="00232460">
          <w:rPr>
            <w:rFonts w:cstheme="minorHAnsi"/>
            <w:sz w:val="20"/>
          </w:rPr>
          <w:t>ARIS-ERCNO-2024</w:t>
        </w:r>
      </w:p>
      <w:p w:rsidR="00984862" w:rsidRPr="00811346" w:rsidRDefault="00C858AB">
        <w:pPr>
          <w:pStyle w:val="Noga"/>
          <w:jc w:val="right"/>
          <w:rPr>
            <w:rFonts w:cstheme="minorHAnsi"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64" w:rsidRDefault="009278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AB" w:rsidRDefault="00C858AB" w:rsidP="005343F2">
      <w:pPr>
        <w:spacing w:after="0" w:line="240" w:lineRule="auto"/>
      </w:pPr>
      <w:r>
        <w:separator/>
      </w:r>
    </w:p>
  </w:footnote>
  <w:footnote w:type="continuationSeparator" w:id="0">
    <w:p w:rsidR="00C858AB" w:rsidRDefault="00C858AB" w:rsidP="005343F2">
      <w:pPr>
        <w:spacing w:after="0" w:line="240" w:lineRule="auto"/>
      </w:pPr>
      <w:r>
        <w:continuationSeparator/>
      </w:r>
    </w:p>
  </w:footnote>
  <w:footnote w:id="1">
    <w:p w:rsidR="00984862" w:rsidRPr="00BE7504" w:rsidRDefault="00984862">
      <w:pPr>
        <w:pStyle w:val="Sprotnaopomba-besedilo"/>
        <w:rPr>
          <w:sz w:val="15"/>
          <w:szCs w:val="15"/>
        </w:rPr>
      </w:pPr>
      <w:r w:rsidRPr="00BE7504">
        <w:rPr>
          <w:rStyle w:val="Sprotnaopomba-sklic"/>
          <w:sz w:val="15"/>
          <w:szCs w:val="15"/>
        </w:rPr>
        <w:footnoteRef/>
      </w:r>
      <w:r w:rsidRPr="00BE7504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Datum zaključka kot izhaja iz </w:t>
      </w:r>
      <w:r w:rsidR="00C9519A">
        <w:rPr>
          <w:sz w:val="15"/>
          <w:szCs w:val="15"/>
        </w:rPr>
        <w:t xml:space="preserve">pogodbe z Evropsko komisijo </w:t>
      </w:r>
      <w:r w:rsidR="00451D1D">
        <w:rPr>
          <w:sz w:val="15"/>
          <w:szCs w:val="15"/>
        </w:rPr>
        <w:t>(</w:t>
      </w:r>
      <w:r w:rsidR="00C9519A">
        <w:rPr>
          <w:sz w:val="15"/>
          <w:szCs w:val="15"/>
        </w:rPr>
        <w:t>Priloga 5</w:t>
      </w:r>
      <w:r w:rsidR="00451D1D">
        <w:rPr>
          <w:sz w:val="15"/>
          <w:szCs w:val="15"/>
        </w:rPr>
        <w:t>)</w:t>
      </w:r>
      <w:r w:rsidR="005E1088">
        <w:rPr>
          <w:sz w:val="15"/>
          <w:szCs w:val="15"/>
        </w:rPr>
        <w:t>.</w:t>
      </w:r>
    </w:p>
  </w:footnote>
  <w:footnote w:id="2">
    <w:p w:rsidR="00984862" w:rsidRPr="00ED7553" w:rsidRDefault="00984862" w:rsidP="001443AF">
      <w:pPr>
        <w:pStyle w:val="Sprotnaopomba-besedilo"/>
      </w:pPr>
      <w:r w:rsidRPr="00ED7553">
        <w:rPr>
          <w:rStyle w:val="Sprotnaopomba-sklic"/>
        </w:rPr>
        <w:footnoteRef/>
      </w:r>
      <w:r w:rsidRPr="00ED7553">
        <w:t xml:space="preserve"> </w:t>
      </w:r>
      <w:r w:rsidRPr="00ED7553">
        <w:rPr>
          <w:rFonts w:ascii="Calibri" w:eastAsia="Batang" w:hAnsi="Calibri" w:cs="Calibri"/>
          <w:spacing w:val="-2"/>
          <w:sz w:val="15"/>
          <w:szCs w:val="15"/>
          <w:lang w:eastAsia="ko-KR"/>
        </w:rPr>
        <w:t>Z dvoklikom na polje se odpre spustni seznam.</w:t>
      </w:r>
    </w:p>
  </w:footnote>
  <w:footnote w:id="3">
    <w:p w:rsidR="00984862" w:rsidRPr="00F9297E" w:rsidRDefault="00984862" w:rsidP="001443AF">
      <w:pPr>
        <w:pStyle w:val="Sprotnaopomba-besedilo"/>
        <w:rPr>
          <w:sz w:val="15"/>
          <w:szCs w:val="15"/>
        </w:rPr>
      </w:pPr>
      <w:r>
        <w:rPr>
          <w:rStyle w:val="Sprotnaopomba-sklic"/>
        </w:rPr>
        <w:footnoteRef/>
      </w:r>
      <w:r>
        <w:t xml:space="preserve"> </w:t>
      </w:r>
      <w:r w:rsidRPr="00F9297E">
        <w:rPr>
          <w:sz w:val="15"/>
          <w:szCs w:val="15"/>
        </w:rPr>
        <w:t>Največji možni letni obseg (so)financiranja je 110.000 EUR</w:t>
      </w:r>
      <w:r>
        <w:rPr>
          <w:sz w:val="15"/>
          <w:szCs w:val="15"/>
        </w:rPr>
        <w:t xml:space="preserve"> oziroma 220.000 EUR za dvoletno oziroma 330.000 EUR za triletno obdobje izvajanja raziskovalnega projekta ERC nova obzorja. </w:t>
      </w:r>
    </w:p>
  </w:footnote>
  <w:footnote w:id="4">
    <w:p w:rsidR="00984862" w:rsidRDefault="00984862" w:rsidP="001443AF">
      <w:pPr>
        <w:pStyle w:val="Sprotnaopomba-besedilo"/>
      </w:pPr>
      <w:r w:rsidRPr="00F9297E">
        <w:rPr>
          <w:rStyle w:val="Sprotnaopomba-sklic"/>
          <w:sz w:val="15"/>
          <w:szCs w:val="15"/>
        </w:rPr>
        <w:footnoteRef/>
      </w:r>
      <w:r>
        <w:t xml:space="preserve"> </w:t>
      </w:r>
      <w:r w:rsidRPr="00F9297E">
        <w:rPr>
          <w:sz w:val="15"/>
          <w:szCs w:val="15"/>
        </w:rPr>
        <w:t>Obdobje izvajanja raziskovalnega projekta je lahko največ tri leta</w:t>
      </w:r>
      <w:r>
        <w:t xml:space="preserve">. </w:t>
      </w:r>
    </w:p>
  </w:footnote>
  <w:footnote w:id="5">
    <w:p w:rsidR="00984862" w:rsidRDefault="0098486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26A64">
        <w:rPr>
          <w:sz w:val="15"/>
          <w:szCs w:val="15"/>
        </w:rPr>
        <w:t>Prijavitelj lahko za posameznega vodjo projekta ERC za isti projekt ERC odda prijavo za (so)financiranje raziskovalnega projekta le enkrat, in sicer v obdobju enega leta pred zaključkom projekta ERC oziroma najpozneje v enem letu po zaključku projekta ERC</w:t>
      </w:r>
      <w:r w:rsidRPr="002730E0">
        <w:rPr>
          <w:sz w:val="15"/>
          <w:szCs w:val="15"/>
        </w:rPr>
        <w:t>. Navedena omejitev velja za posameznega vodjo projekta ERC, ne glede na prijavitelja, s katerim oddaja prijavo.</w:t>
      </w:r>
    </w:p>
  </w:footnote>
  <w:footnote w:id="6">
    <w:p w:rsidR="00984862" w:rsidRDefault="0098486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D163E">
        <w:rPr>
          <w:sz w:val="15"/>
          <w:szCs w:val="15"/>
        </w:rPr>
        <w:t>Na raziskovalnem projektu mora biti poleg matične RO vključena vsaj še ena sodelujoča RO, ki mora biti vpisana v Evidenco RO in na raziskovalnem projektu sodelovati v deležu najmanj 10 % in največ 50 % odobrenega obsega FTE.</w:t>
      </w:r>
    </w:p>
  </w:footnote>
  <w:footnote w:id="7">
    <w:p w:rsidR="00984862" w:rsidRPr="00C35CD9" w:rsidRDefault="00984862" w:rsidP="00E70682">
      <w:pPr>
        <w:pStyle w:val="Sprotnaopomba-besedilo"/>
        <w:jc w:val="both"/>
        <w:rPr>
          <w:sz w:val="15"/>
          <w:szCs w:val="15"/>
        </w:rPr>
      </w:pPr>
      <w:r w:rsidRPr="00C35CD9">
        <w:rPr>
          <w:rStyle w:val="Sprotnaopomba-sklic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C8" w:rsidRDefault="007B62C8">
    <w:pPr>
      <w:pStyle w:val="Glava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1A996299" wp14:editId="09683A2A">
          <wp:simplePos x="0" y="0"/>
          <wp:positionH relativeFrom="margin">
            <wp:posOffset>3612333</wp:posOffset>
          </wp:positionH>
          <wp:positionV relativeFrom="topMargin">
            <wp:posOffset>230310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64" w:rsidRDefault="009278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4530E0"/>
    <w:multiLevelType w:val="hybridMultilevel"/>
    <w:tmpl w:val="DA5487E4"/>
    <w:lvl w:ilvl="0" w:tplc="76423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2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3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48E9"/>
    <w:rsid w:val="00056B7B"/>
    <w:rsid w:val="00056B8D"/>
    <w:rsid w:val="000573CA"/>
    <w:rsid w:val="00060F9D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23C7"/>
    <w:rsid w:val="000D3C2F"/>
    <w:rsid w:val="000D3ECD"/>
    <w:rsid w:val="000D3EF0"/>
    <w:rsid w:val="000D5FBF"/>
    <w:rsid w:val="000E012C"/>
    <w:rsid w:val="000E050F"/>
    <w:rsid w:val="000E512E"/>
    <w:rsid w:val="000E7B9C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3B"/>
    <w:rsid w:val="001214BC"/>
    <w:rsid w:val="0012353A"/>
    <w:rsid w:val="0012468D"/>
    <w:rsid w:val="0012792D"/>
    <w:rsid w:val="00127C9B"/>
    <w:rsid w:val="001304C5"/>
    <w:rsid w:val="00130812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6979"/>
    <w:rsid w:val="001D73D5"/>
    <w:rsid w:val="001E2A78"/>
    <w:rsid w:val="001E5ABD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2460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128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363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0A9C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A2F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448F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2C8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12AD4"/>
    <w:rsid w:val="00822147"/>
    <w:rsid w:val="0082233C"/>
    <w:rsid w:val="00826309"/>
    <w:rsid w:val="00830864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061C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864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5858"/>
    <w:rsid w:val="009B5D11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199F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4C59"/>
    <w:rsid w:val="00AA7F89"/>
    <w:rsid w:val="00AB049F"/>
    <w:rsid w:val="00AB0D0D"/>
    <w:rsid w:val="00AB24E8"/>
    <w:rsid w:val="00AB2F9B"/>
    <w:rsid w:val="00AB3E20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501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8AB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55C9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0CBE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27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1DB7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1A92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E6FE9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E3BA37-778A-458C-AC45-6CDFA142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Grošelj Nevenka</cp:lastModifiedBy>
  <cp:revision>4</cp:revision>
  <cp:lastPrinted>2023-03-28T07:44:00Z</cp:lastPrinted>
  <dcterms:created xsi:type="dcterms:W3CDTF">2023-12-05T10:26:00Z</dcterms:created>
  <dcterms:modified xsi:type="dcterms:W3CDTF">2023-12-20T14:00:00Z</dcterms:modified>
</cp:coreProperties>
</file>