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7C708" w14:textId="6B2DB4AA" w:rsidR="00DE5438" w:rsidRPr="00BD7D88" w:rsidRDefault="00F44F27" w:rsidP="00DE5438">
      <w:pPr>
        <w:rPr>
          <w:rFonts w:cstheme="minorHAnsi"/>
          <w:b/>
          <w:i/>
        </w:rPr>
      </w:pPr>
      <w:r w:rsidRPr="00BD7D88">
        <w:rPr>
          <w:rFonts w:cstheme="minorHAnsi"/>
          <w:b/>
          <w:i/>
        </w:rPr>
        <w:t xml:space="preserve">Priloga 1: </w:t>
      </w:r>
      <w:r w:rsidR="007C7B85">
        <w:rPr>
          <w:rFonts w:cstheme="minorHAnsi"/>
          <w:b/>
          <w:i/>
        </w:rPr>
        <w:t xml:space="preserve">Načrt </w:t>
      </w:r>
      <w:r w:rsidR="00BE0262">
        <w:rPr>
          <w:rFonts w:cstheme="minorHAnsi"/>
          <w:b/>
          <w:i/>
        </w:rPr>
        <w:t>projekta</w:t>
      </w:r>
      <w:r w:rsidR="00BD7D88" w:rsidRPr="00BD7D88">
        <w:rPr>
          <w:rFonts w:cstheme="minorHAnsi"/>
          <w:b/>
          <w:i/>
        </w:rPr>
        <w:t xml:space="preserve"> </w:t>
      </w:r>
      <w:r w:rsidR="00097DDF">
        <w:rPr>
          <w:rFonts w:cstheme="minorHAnsi"/>
          <w:b/>
          <w:i/>
        </w:rPr>
        <w:t xml:space="preserve">izvajanja </w:t>
      </w:r>
      <w:r w:rsidR="003821E2">
        <w:rPr>
          <w:rFonts w:cstheme="minorHAnsi"/>
          <w:b/>
          <w:i/>
        </w:rPr>
        <w:t>občanske znanosti</w:t>
      </w:r>
      <w:r w:rsidR="003F5B62" w:rsidRPr="003F5B62">
        <w:rPr>
          <w:rFonts w:cstheme="minorHAnsi"/>
          <w:b/>
          <w:i/>
          <w:vertAlign w:val="superscript"/>
        </w:rPr>
        <w:t>1</w:t>
      </w:r>
    </w:p>
    <w:tbl>
      <w:tblPr>
        <w:tblStyle w:val="TableNormal1"/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10"/>
        <w:gridCol w:w="8"/>
        <w:gridCol w:w="2260"/>
        <w:gridCol w:w="1843"/>
        <w:gridCol w:w="709"/>
        <w:gridCol w:w="3402"/>
        <w:gridCol w:w="850"/>
        <w:gridCol w:w="567"/>
        <w:gridCol w:w="1428"/>
      </w:tblGrid>
      <w:tr w:rsidR="009A4AA7" w:rsidRPr="00BD7D88" w14:paraId="24FB1561" w14:textId="20CE14FA" w:rsidTr="0014617B">
        <w:trPr>
          <w:trHeight w:val="389"/>
        </w:trPr>
        <w:tc>
          <w:tcPr>
            <w:tcW w:w="29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0B6515" w14:textId="03F9B1F4" w:rsidR="009A4AA7" w:rsidRDefault="009A4AA7" w:rsidP="008159AC">
            <w:pPr>
              <w:spacing w:before="120"/>
              <w:ind w:left="69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>Vodja projekta: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B50B" w14:textId="77777777" w:rsidR="009A4AA7" w:rsidRPr="00000F22" w:rsidRDefault="009A4AA7" w:rsidP="0005558A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bookmarkStart w:id="0" w:name="_GoBack"/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bookmarkEnd w:id="0"/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C2F" w14:textId="06CF25B6" w:rsidR="009A4AA7" w:rsidRPr="00000F22" w:rsidRDefault="009A4AA7" w:rsidP="009A4AA7">
            <w:pPr>
              <w:spacing w:before="120"/>
              <w:jc w:val="righ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Trajanje projekta</w:t>
            </w:r>
            <w:r w:rsidR="0014617B">
              <w:rPr>
                <w:rFonts w:cs="Arial"/>
                <w:noProof/>
                <w:sz w:val="20"/>
                <w:szCs w:val="20"/>
              </w:rPr>
              <w:t>: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3D07C00" w14:textId="03E90295" w:rsidR="009A4AA7" w:rsidRPr="00000F22" w:rsidRDefault="009A4AA7" w:rsidP="0014617B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47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78082" w14:textId="30236750" w:rsidR="009A4AA7" w:rsidRPr="00000F22" w:rsidRDefault="009A4AA7" w:rsidP="009A4AA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mesecev</w:t>
            </w:r>
          </w:p>
        </w:tc>
      </w:tr>
      <w:tr w:rsidR="009A4AA7" w:rsidRPr="00BD7D88" w14:paraId="3B31EB2E" w14:textId="0D6B6F60" w:rsidTr="0014617B">
        <w:trPr>
          <w:trHeight w:val="531"/>
        </w:trPr>
        <w:tc>
          <w:tcPr>
            <w:tcW w:w="523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01A55E" w14:textId="5C30896D" w:rsidR="009A4AA7" w:rsidRPr="009A4AA7" w:rsidRDefault="009A4AA7" w:rsidP="009A4AA7">
            <w:pPr>
              <w:spacing w:before="120"/>
              <w:ind w:left="69"/>
              <w:jc w:val="right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>Predvideni začetek izvajanja projekta (navedite mesec in leto):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8D115" w14:textId="00030C63" w:rsidR="009A4AA7" w:rsidRPr="007F1800" w:rsidRDefault="009A4AA7" w:rsidP="0019655C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7F180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7F1800">
              <w:rPr>
                <w:rFonts w:cs="Arial"/>
                <w:noProof/>
                <w:sz w:val="20"/>
                <w:szCs w:val="20"/>
              </w:rPr>
            </w:r>
            <w:r w:rsidRPr="007F180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D8BA" w14:textId="4D14F0B1" w:rsidR="009A4AA7" w:rsidRPr="009A4AA7" w:rsidRDefault="009A4AA7" w:rsidP="009A4AA7">
            <w:pPr>
              <w:spacing w:before="120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>Predvideni konec izvajanja projekta (navedite mesec in leto):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9C5F75" w14:textId="0FFEF3C1" w:rsidR="009A4AA7" w:rsidRPr="009A4AA7" w:rsidRDefault="009A4AA7" w:rsidP="0019655C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7F180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7F1800">
              <w:rPr>
                <w:rFonts w:cs="Arial"/>
                <w:noProof/>
                <w:sz w:val="20"/>
                <w:szCs w:val="20"/>
              </w:rPr>
            </w:r>
            <w:r w:rsidRPr="007F180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7F1800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90EEE" w:rsidRPr="00BD7D88" w14:paraId="45125670" w14:textId="0191DE50" w:rsidTr="00C00F91">
        <w:trPr>
          <w:trHeight w:val="1131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FD6160C" w14:textId="72CFD100" w:rsidR="00890EEE" w:rsidRDefault="00890EEE" w:rsidP="00BE0262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proofErr w:type="spellStart"/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Za</w:t>
            </w:r>
            <w:r w:rsidR="00C00F91">
              <w:rPr>
                <w:rFonts w:eastAsia="Calibri" w:cstheme="minorHAnsi"/>
                <w:sz w:val="20"/>
                <w:szCs w:val="20"/>
                <w:lang w:val="sl-SI"/>
              </w:rPr>
              <w:t>p</w:t>
            </w:r>
            <w:proofErr w:type="spellEnd"/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.</w:t>
            </w:r>
            <w:r w:rsidR="00C00F91"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št.</w:t>
            </w:r>
          </w:p>
          <w:p w14:paraId="3C1729D7" w14:textId="014886E1" w:rsidR="00890EEE" w:rsidRPr="00BD7D88" w:rsidRDefault="00890EEE" w:rsidP="00097DDF">
            <w:pPr>
              <w:spacing w:before="120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  <w:tc>
          <w:tcPr>
            <w:tcW w:w="2418" w:type="dxa"/>
            <w:gridSpan w:val="2"/>
            <w:tcBorders>
              <w:top w:val="single" w:sz="12" w:space="0" w:color="auto"/>
            </w:tcBorders>
          </w:tcPr>
          <w:p w14:paraId="5FACFDD6" w14:textId="479DE438" w:rsidR="00890EEE" w:rsidRPr="00BD7D88" w:rsidRDefault="00890EEE" w:rsidP="00BE0262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>A</w:t>
            </w: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ktivnost</w:t>
            </w: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občanske znanosti </w:t>
            </w:r>
          </w:p>
        </w:tc>
        <w:tc>
          <w:tcPr>
            <w:tcW w:w="8214" w:type="dxa"/>
            <w:gridSpan w:val="4"/>
            <w:tcBorders>
              <w:top w:val="single" w:sz="12" w:space="0" w:color="auto"/>
            </w:tcBorders>
          </w:tcPr>
          <w:p w14:paraId="40CF28D3" w14:textId="254535CD" w:rsidR="00890EEE" w:rsidRPr="00BD7D88" w:rsidRDefault="00890EEE" w:rsidP="00BE0262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>Kratek opis aktivnosti</w:t>
            </w:r>
            <w:r w:rsidR="003F5B62">
              <w:rPr>
                <w:rFonts w:eastAsia="Calibri" w:cstheme="minorHAnsi"/>
                <w:sz w:val="20"/>
                <w:szCs w:val="20"/>
                <w:vertAlign w:val="superscript"/>
                <w:lang w:val="sl-SI"/>
              </w:rPr>
              <w:t>2</w:t>
            </w: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0EFCD736" w14:textId="319FD7D3" w:rsidR="00890EEE" w:rsidRPr="00BD7D88" w:rsidRDefault="00890EEE" w:rsidP="00BE0262">
            <w:pPr>
              <w:spacing w:before="120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Trajanje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aktivnosti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mesecih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</w:tcPr>
          <w:p w14:paraId="540A4F32" w14:textId="73976E5C" w:rsidR="00890EEE" w:rsidRPr="00BD7D88" w:rsidRDefault="006B1FB9" w:rsidP="00BE0262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>Predvideni r</w:t>
            </w:r>
            <w:r w:rsidR="00890EEE">
              <w:rPr>
                <w:rFonts w:eastAsia="Calibri" w:cstheme="minorHAnsi"/>
                <w:sz w:val="20"/>
                <w:szCs w:val="20"/>
                <w:lang w:val="sl-SI"/>
              </w:rPr>
              <w:t>ok za izvedbo posamezne aktivnosti</w:t>
            </w:r>
            <w:r w:rsidR="00890EEE" w:rsidRPr="00286E02">
              <w:rPr>
                <w:rFonts w:eastAsia="Calibri" w:cstheme="minorHAnsi"/>
                <w:sz w:val="20"/>
                <w:szCs w:val="20"/>
                <w:highlight w:val="yellow"/>
                <w:lang w:val="sl-SI"/>
              </w:rPr>
              <w:t xml:space="preserve"> </w:t>
            </w:r>
          </w:p>
        </w:tc>
      </w:tr>
      <w:tr w:rsidR="00890EEE" w:rsidRPr="00BD7D88" w14:paraId="4A0BDFB8" w14:textId="5FC09CD3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6B8AD416" w14:textId="77777777" w:rsidR="00890EEE" w:rsidRPr="00BD7D88" w:rsidRDefault="00890EEE" w:rsidP="00BE0262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1.</w:t>
            </w:r>
          </w:p>
        </w:tc>
        <w:tc>
          <w:tcPr>
            <w:tcW w:w="2418" w:type="dxa"/>
            <w:gridSpan w:val="2"/>
          </w:tcPr>
          <w:p w14:paraId="47F7422F" w14:textId="45C20FD6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2F161494" w14:textId="0178812E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104FC257" w14:textId="34786A0E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7B4D2DEE" w14:textId="1A2A03EE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09DC82C9" w14:textId="188C33DE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44928064" w14:textId="77777777" w:rsidR="00890EEE" w:rsidRPr="00BD7D88" w:rsidRDefault="00890EEE" w:rsidP="00BE0262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2.</w:t>
            </w:r>
          </w:p>
        </w:tc>
        <w:tc>
          <w:tcPr>
            <w:tcW w:w="2418" w:type="dxa"/>
            <w:gridSpan w:val="2"/>
          </w:tcPr>
          <w:p w14:paraId="43546168" w14:textId="61BBA0CE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3500FF3C" w14:textId="1DB71DBF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F906485" w14:textId="0A8969C4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55AE8C03" w14:textId="61163002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01517063" w14:textId="01B8198B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6B92109D" w14:textId="77777777" w:rsidR="00890EEE" w:rsidRPr="00BD7D88" w:rsidRDefault="00890EEE" w:rsidP="00BE0262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3.</w:t>
            </w:r>
          </w:p>
        </w:tc>
        <w:tc>
          <w:tcPr>
            <w:tcW w:w="2418" w:type="dxa"/>
            <w:gridSpan w:val="2"/>
          </w:tcPr>
          <w:p w14:paraId="5D944EB2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7FDFCD1A" w14:textId="626FF7F4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6D5FC0E4" w14:textId="54AB2D0A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0EB88CF1" w14:textId="3E27F3CA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62173D5C" w14:textId="6AD543AA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2C513865" w14:textId="77777777" w:rsidR="00890EEE" w:rsidRPr="00BD7D88" w:rsidRDefault="00890EEE" w:rsidP="00BE0262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4.</w:t>
            </w:r>
          </w:p>
        </w:tc>
        <w:tc>
          <w:tcPr>
            <w:tcW w:w="2418" w:type="dxa"/>
            <w:gridSpan w:val="2"/>
          </w:tcPr>
          <w:p w14:paraId="42ED3789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20537C28" w14:textId="2EF57DF2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7BF52BE9" w14:textId="45EBB23F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1291BBAF" w14:textId="2B4B484C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7CDAC21C" w14:textId="32C1625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3099D794" w14:textId="77777777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5.</w:t>
            </w:r>
          </w:p>
        </w:tc>
        <w:tc>
          <w:tcPr>
            <w:tcW w:w="2418" w:type="dxa"/>
            <w:gridSpan w:val="2"/>
          </w:tcPr>
          <w:p w14:paraId="18F0047C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61FEDF86" w14:textId="65A39FC6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6205869" w14:textId="7E21FE03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3FE6719B" w14:textId="7BBA4019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65AAEBAE" w14:textId="50424411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6F559B4A" w14:textId="77777777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6.</w:t>
            </w:r>
          </w:p>
        </w:tc>
        <w:tc>
          <w:tcPr>
            <w:tcW w:w="2418" w:type="dxa"/>
            <w:gridSpan w:val="2"/>
          </w:tcPr>
          <w:p w14:paraId="42334E1C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02F67503" w14:textId="776759FA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605F2FDD" w14:textId="791AC534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193A23C2" w14:textId="42B21F37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494543EA" w14:textId="59E6F48B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69206A52" w14:textId="77777777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7.</w:t>
            </w:r>
          </w:p>
        </w:tc>
        <w:tc>
          <w:tcPr>
            <w:tcW w:w="2418" w:type="dxa"/>
            <w:gridSpan w:val="2"/>
          </w:tcPr>
          <w:p w14:paraId="1B9BAC26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1E5E71C6" w14:textId="3856F686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440DDB43" w14:textId="130C4F82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0C4066B8" w14:textId="5E5A7800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297F4B40" w14:textId="2A7A6D2D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014B5269" w14:textId="77777777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8.</w:t>
            </w:r>
          </w:p>
        </w:tc>
        <w:tc>
          <w:tcPr>
            <w:tcW w:w="2418" w:type="dxa"/>
            <w:gridSpan w:val="2"/>
          </w:tcPr>
          <w:p w14:paraId="41A536EC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72D3551C" w14:textId="715BBFB0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58352F85" w14:textId="5A52EC31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35BB1CA8" w14:textId="020D70B2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461B1273" w14:textId="34F42214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137694F8" w14:textId="77777777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9.</w:t>
            </w:r>
          </w:p>
        </w:tc>
        <w:tc>
          <w:tcPr>
            <w:tcW w:w="2418" w:type="dxa"/>
            <w:gridSpan w:val="2"/>
          </w:tcPr>
          <w:p w14:paraId="473DA2D8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7E1C3AA5" w14:textId="0A03CD53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5571B9A0" w14:textId="3A3BF5F5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14CC2B9D" w14:textId="400865B2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6D4BF769" w14:textId="519D6BB6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179F9C06" w14:textId="77777777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10.</w:t>
            </w:r>
          </w:p>
        </w:tc>
        <w:tc>
          <w:tcPr>
            <w:tcW w:w="2418" w:type="dxa"/>
            <w:gridSpan w:val="2"/>
          </w:tcPr>
          <w:p w14:paraId="61314847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59E9BFF4" w14:textId="0720C546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EF26F0A" w14:textId="29578FE6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1F3A02DB" w14:textId="1C5FF470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5D3D51E9" w14:textId="119480F6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165F5AE1" w14:textId="77777777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11.</w:t>
            </w:r>
          </w:p>
        </w:tc>
        <w:tc>
          <w:tcPr>
            <w:tcW w:w="2418" w:type="dxa"/>
            <w:gridSpan w:val="2"/>
          </w:tcPr>
          <w:p w14:paraId="632E1439" w14:textId="77777777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bookmarkStart w:id="1" w:name="NaslovPodAkt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214" w:type="dxa"/>
            <w:gridSpan w:val="4"/>
          </w:tcPr>
          <w:p w14:paraId="6EA2752D" w14:textId="3DF79813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bookmarkStart w:id="2" w:name="Cilji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7" w:type="dxa"/>
            <w:gridSpan w:val="2"/>
          </w:tcPr>
          <w:p w14:paraId="1B56A714" w14:textId="1F382081" w:rsidR="00890EEE" w:rsidRPr="00000F22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09240635" w14:textId="336ECC50" w:rsidR="00890EEE" w:rsidRPr="00BD7D88" w:rsidRDefault="00890EEE" w:rsidP="00BE0262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bookmarkStart w:id="3" w:name="Časovnica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4D9E" w:rsidRPr="00BD7D88" w14:paraId="0EF5C128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72A118D1" w14:textId="5A8DB262" w:rsidR="00144D9E" w:rsidRPr="00BD7D88" w:rsidRDefault="00144D9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12.</w:t>
            </w:r>
          </w:p>
        </w:tc>
        <w:tc>
          <w:tcPr>
            <w:tcW w:w="2418" w:type="dxa"/>
            <w:gridSpan w:val="2"/>
          </w:tcPr>
          <w:p w14:paraId="29420961" w14:textId="2D9B6F77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656EA707" w14:textId="3F0FF721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610A9ABF" w14:textId="2D156A0E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6EDF7E1B" w14:textId="40C59075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0EEE" w:rsidRPr="00BD7D88" w14:paraId="0F82C95A" w14:textId="72351042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188F10FF" w14:textId="11F65B7F" w:rsidR="00890EEE" w:rsidRPr="00BD7D88" w:rsidRDefault="00890EE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144D9E">
              <w:rPr>
                <w:rFonts w:eastAsia="Calibri" w:cstheme="minorHAnsi"/>
                <w:sz w:val="20"/>
                <w:szCs w:val="20"/>
              </w:rPr>
              <w:t>3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418" w:type="dxa"/>
            <w:gridSpan w:val="2"/>
          </w:tcPr>
          <w:p w14:paraId="438BCD26" w14:textId="7554E185" w:rsidR="00890EEE" w:rsidRPr="00000F22" w:rsidRDefault="00890EE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6549F25C" w14:textId="76CCAC86" w:rsidR="00890EEE" w:rsidRPr="00000F22" w:rsidRDefault="00890EE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48488044" w14:textId="0F964575" w:rsidR="00890EE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78BD9767" w14:textId="2BE0762F" w:rsidR="00890EEE" w:rsidRDefault="00890EEE" w:rsidP="00BE0262">
            <w:pPr>
              <w:rPr>
                <w:rFonts w:cs="Arial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D9E" w:rsidRPr="00BD7D88" w14:paraId="69700903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  <w:bottom w:val="single" w:sz="12" w:space="0" w:color="auto"/>
            </w:tcBorders>
          </w:tcPr>
          <w:p w14:paraId="3575D4EC" w14:textId="0F817D27" w:rsidR="00144D9E" w:rsidRDefault="00144D9E" w:rsidP="00BE0262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14.</w:t>
            </w:r>
          </w:p>
        </w:tc>
        <w:tc>
          <w:tcPr>
            <w:tcW w:w="2418" w:type="dxa"/>
            <w:gridSpan w:val="2"/>
            <w:tcBorders>
              <w:bottom w:val="single" w:sz="12" w:space="0" w:color="auto"/>
            </w:tcBorders>
          </w:tcPr>
          <w:p w14:paraId="04761ECE" w14:textId="62889117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14" w:type="dxa"/>
            <w:gridSpan w:val="4"/>
            <w:tcBorders>
              <w:bottom w:val="single" w:sz="12" w:space="0" w:color="auto"/>
            </w:tcBorders>
          </w:tcPr>
          <w:p w14:paraId="428879BC" w14:textId="2C3312F9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08B30448" w14:textId="7643B2CA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bottom w:val="single" w:sz="12" w:space="0" w:color="auto"/>
              <w:right w:val="single" w:sz="12" w:space="0" w:color="auto"/>
            </w:tcBorders>
          </w:tcPr>
          <w:p w14:paraId="56B7EF9C" w14:textId="1E2EEADE" w:rsidR="00144D9E" w:rsidRPr="00000F22" w:rsidRDefault="00144D9E" w:rsidP="00BE0262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47C3A2E" w14:textId="606B439F" w:rsidR="00663E00" w:rsidRPr="00BD7D88" w:rsidRDefault="00663E00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14:paraId="7CD0A4B7" w14:textId="3B600E33" w:rsidR="00DE5438" w:rsidRPr="006B1FB9" w:rsidRDefault="00AF389E" w:rsidP="00AF389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B1FB9">
        <w:rPr>
          <w:rFonts w:asciiTheme="minorHAnsi" w:hAnsiTheme="minorHAnsi" w:cstheme="minorHAnsi"/>
          <w:sz w:val="18"/>
          <w:szCs w:val="18"/>
        </w:rPr>
        <w:t>Opombe:</w:t>
      </w:r>
    </w:p>
    <w:p w14:paraId="5C02597B" w14:textId="522F42E3" w:rsidR="003F5B62" w:rsidRDefault="00AF389E" w:rsidP="00AF389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B1FB9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="003F5B62">
        <w:rPr>
          <w:rFonts w:asciiTheme="minorHAnsi" w:hAnsiTheme="minorHAnsi" w:cstheme="minorHAnsi"/>
          <w:sz w:val="18"/>
          <w:szCs w:val="18"/>
        </w:rPr>
        <w:t>Načrt izpolnite v slovenskem in angleškem jeziku.</w:t>
      </w:r>
    </w:p>
    <w:p w14:paraId="0CFC6421" w14:textId="499A04C7" w:rsidR="00144D9E" w:rsidRDefault="003F5B62" w:rsidP="00144D9E">
      <w:pPr>
        <w:rPr>
          <w:rFonts w:cstheme="minorHAnsi"/>
          <w:color w:val="000000"/>
          <w:sz w:val="18"/>
          <w:szCs w:val="18"/>
        </w:rPr>
      </w:pPr>
      <w:r w:rsidRPr="003F5B62">
        <w:rPr>
          <w:rFonts w:cstheme="minorHAnsi"/>
          <w:sz w:val="18"/>
          <w:szCs w:val="18"/>
          <w:vertAlign w:val="superscript"/>
        </w:rPr>
        <w:t>2</w:t>
      </w:r>
      <w:r w:rsidR="007610A0" w:rsidRPr="006B1FB9">
        <w:rPr>
          <w:rFonts w:cstheme="minorHAnsi"/>
          <w:sz w:val="18"/>
          <w:szCs w:val="18"/>
        </w:rPr>
        <w:t>Zaželeno je</w:t>
      </w:r>
      <w:r w:rsidR="00AF389E" w:rsidRPr="006B1FB9">
        <w:rPr>
          <w:rFonts w:cstheme="minorHAnsi"/>
          <w:sz w:val="18"/>
          <w:szCs w:val="18"/>
        </w:rPr>
        <w:t>,</w:t>
      </w:r>
      <w:r w:rsidR="007610A0" w:rsidRPr="006B1FB9">
        <w:rPr>
          <w:rFonts w:cstheme="minorHAnsi"/>
          <w:sz w:val="18"/>
          <w:szCs w:val="18"/>
        </w:rPr>
        <w:t xml:space="preserve"> da</w:t>
      </w:r>
      <w:r w:rsidR="00AF389E" w:rsidRPr="006B1FB9">
        <w:rPr>
          <w:rFonts w:cstheme="minorHAnsi"/>
          <w:sz w:val="18"/>
          <w:szCs w:val="18"/>
        </w:rPr>
        <w:t xml:space="preserve"> pri opisu aktivnosti vključite </w:t>
      </w:r>
      <w:r w:rsidR="00C366C1" w:rsidRPr="006B1FB9">
        <w:rPr>
          <w:rFonts w:cstheme="minorHAnsi"/>
          <w:sz w:val="18"/>
          <w:szCs w:val="18"/>
        </w:rPr>
        <w:t xml:space="preserve">tudi informacije o </w:t>
      </w:r>
      <w:r w:rsidR="007610A0" w:rsidRPr="006B1FB9">
        <w:rPr>
          <w:rFonts w:cstheme="minorHAnsi"/>
          <w:sz w:val="18"/>
          <w:szCs w:val="18"/>
        </w:rPr>
        <w:t xml:space="preserve">morebitnih </w:t>
      </w:r>
      <w:r w:rsidR="00C366C1" w:rsidRPr="006B1FB9">
        <w:rPr>
          <w:rFonts w:cstheme="minorHAnsi"/>
          <w:sz w:val="18"/>
          <w:szCs w:val="18"/>
        </w:rPr>
        <w:t>sodelujočih</w:t>
      </w:r>
      <w:r w:rsidR="007610A0" w:rsidRPr="006B1FB9">
        <w:rPr>
          <w:rFonts w:cstheme="minorHAnsi"/>
          <w:sz w:val="18"/>
          <w:szCs w:val="18"/>
        </w:rPr>
        <w:t xml:space="preserve"> organizacijah</w:t>
      </w:r>
      <w:r w:rsidR="00C366C1" w:rsidRPr="006B1FB9">
        <w:rPr>
          <w:rFonts w:cstheme="minorHAnsi"/>
          <w:sz w:val="18"/>
          <w:szCs w:val="18"/>
        </w:rPr>
        <w:t xml:space="preserve">, </w:t>
      </w:r>
      <w:r w:rsidR="007610A0" w:rsidRPr="006B1FB9">
        <w:rPr>
          <w:rFonts w:cstheme="minorHAnsi"/>
          <w:sz w:val="18"/>
          <w:szCs w:val="18"/>
        </w:rPr>
        <w:t xml:space="preserve">načrtovani </w:t>
      </w:r>
      <w:r w:rsidR="00C366C1" w:rsidRPr="006B1FB9">
        <w:rPr>
          <w:rFonts w:cstheme="minorHAnsi"/>
          <w:sz w:val="18"/>
          <w:szCs w:val="18"/>
        </w:rPr>
        <w:t>uporab</w:t>
      </w:r>
      <w:r w:rsidR="007610A0" w:rsidRPr="006B1FB9">
        <w:rPr>
          <w:rFonts w:cstheme="minorHAnsi"/>
          <w:sz w:val="18"/>
          <w:szCs w:val="18"/>
        </w:rPr>
        <w:t>i</w:t>
      </w:r>
      <w:r w:rsidR="00C366C1" w:rsidRPr="006B1FB9">
        <w:rPr>
          <w:rFonts w:cstheme="minorHAnsi"/>
          <w:sz w:val="18"/>
          <w:szCs w:val="18"/>
        </w:rPr>
        <w:t xml:space="preserve"> pripomočk</w:t>
      </w:r>
      <w:r w:rsidR="007610A0" w:rsidRPr="006B1FB9">
        <w:rPr>
          <w:rFonts w:cstheme="minorHAnsi"/>
          <w:sz w:val="18"/>
          <w:szCs w:val="18"/>
        </w:rPr>
        <w:t xml:space="preserve">ov za delo, </w:t>
      </w:r>
      <w:r w:rsidR="00C366C1" w:rsidRPr="006B1FB9">
        <w:rPr>
          <w:rFonts w:cstheme="minorHAnsi"/>
          <w:sz w:val="18"/>
          <w:szCs w:val="18"/>
        </w:rPr>
        <w:t>poteku same aktivnosti</w:t>
      </w:r>
      <w:r w:rsidR="007610A0" w:rsidRPr="006B1FB9">
        <w:rPr>
          <w:rFonts w:cstheme="minorHAnsi"/>
          <w:sz w:val="18"/>
          <w:szCs w:val="18"/>
        </w:rPr>
        <w:t xml:space="preserve"> ter informacije o načrtovanih stroških</w:t>
      </w:r>
      <w:r w:rsidR="00C366C1" w:rsidRPr="006B1FB9">
        <w:rPr>
          <w:rFonts w:cstheme="minorHAnsi"/>
          <w:sz w:val="18"/>
          <w:szCs w:val="18"/>
        </w:rPr>
        <w:t>.</w:t>
      </w:r>
      <w:r w:rsidR="00144D9E" w:rsidRPr="00144D9E">
        <w:rPr>
          <w:rFonts w:cstheme="minorHAnsi"/>
          <w:sz w:val="18"/>
          <w:szCs w:val="18"/>
        </w:rPr>
        <w:t xml:space="preserve"> </w:t>
      </w:r>
      <w:r w:rsidR="00144D9E">
        <w:rPr>
          <w:rFonts w:cstheme="minorHAnsi"/>
          <w:sz w:val="18"/>
          <w:szCs w:val="18"/>
        </w:rPr>
        <w:br w:type="page"/>
      </w:r>
    </w:p>
    <w:p w14:paraId="3500EA47" w14:textId="77777777" w:rsidR="0054394A" w:rsidRPr="00BD7D88" w:rsidRDefault="0054394A" w:rsidP="0054394A">
      <w:pPr>
        <w:rPr>
          <w:rFonts w:cstheme="minorHAnsi"/>
          <w:b/>
          <w:i/>
        </w:rPr>
      </w:pPr>
      <w:proofErr w:type="spellStart"/>
      <w:r>
        <w:rPr>
          <w:b/>
          <w:i/>
        </w:rPr>
        <w:lastRenderedPageBreak/>
        <w:t>Attachment</w:t>
      </w:r>
      <w:proofErr w:type="spellEnd"/>
      <w:r>
        <w:rPr>
          <w:b/>
          <w:i/>
        </w:rPr>
        <w:t xml:space="preserve"> 1: Plan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project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implementing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citizen</w:t>
      </w:r>
      <w:proofErr w:type="spellEnd"/>
      <w:r>
        <w:rPr>
          <w:b/>
          <w:i/>
        </w:rPr>
        <w:t xml:space="preserve"> science</w:t>
      </w:r>
      <w:r>
        <w:rPr>
          <w:b/>
          <w:i/>
          <w:vertAlign w:val="superscript"/>
        </w:rPr>
        <w:t>1</w:t>
      </w:r>
    </w:p>
    <w:tbl>
      <w:tblPr>
        <w:tblStyle w:val="TableNormal1"/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10"/>
        <w:gridCol w:w="8"/>
        <w:gridCol w:w="2260"/>
        <w:gridCol w:w="1843"/>
        <w:gridCol w:w="709"/>
        <w:gridCol w:w="3402"/>
        <w:gridCol w:w="850"/>
        <w:gridCol w:w="567"/>
        <w:gridCol w:w="1428"/>
      </w:tblGrid>
      <w:tr w:rsidR="0054394A" w:rsidRPr="00BD7D88" w14:paraId="47DE0690" w14:textId="77777777" w:rsidTr="0001573B">
        <w:trPr>
          <w:trHeight w:val="389"/>
        </w:trPr>
        <w:tc>
          <w:tcPr>
            <w:tcW w:w="29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2874EA" w14:textId="77777777" w:rsidR="0054394A" w:rsidRDefault="0054394A" w:rsidP="0001573B">
            <w:pPr>
              <w:spacing w:before="120"/>
              <w:ind w:left="69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Project leader: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2E04" w14:textId="77777777" w:rsidR="0054394A" w:rsidRPr="00000F22" w:rsidRDefault="0054394A" w:rsidP="0001573B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36C7" w14:textId="77777777" w:rsidR="0054394A" w:rsidRPr="00000F22" w:rsidRDefault="0054394A" w:rsidP="0001573B">
            <w:pPr>
              <w:spacing w:before="120"/>
              <w:jc w:val="right"/>
              <w:rPr>
                <w:rFonts w:cs="Arial"/>
                <w:noProof/>
                <w:sz w:val="20"/>
                <w:szCs w:val="20"/>
              </w:rPr>
            </w:pPr>
            <w:r>
              <w:rPr>
                <w:sz w:val="20"/>
              </w:rPr>
              <w:t xml:space="preserve"> Project duration: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8965CA3" w14:textId="77777777" w:rsidR="0054394A" w:rsidRPr="00000F22" w:rsidRDefault="0054394A" w:rsidP="0001573B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247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CCC14" w14:textId="77777777" w:rsidR="0054394A" w:rsidRPr="00000F22" w:rsidRDefault="0054394A" w:rsidP="000157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sz w:val="20"/>
              </w:rPr>
              <w:t>months</w:t>
            </w:r>
          </w:p>
        </w:tc>
      </w:tr>
      <w:tr w:rsidR="0054394A" w:rsidRPr="00BD7D88" w14:paraId="3E449834" w14:textId="77777777" w:rsidTr="0001573B">
        <w:trPr>
          <w:trHeight w:val="531"/>
        </w:trPr>
        <w:tc>
          <w:tcPr>
            <w:tcW w:w="523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AEA059" w14:textId="77777777" w:rsidR="0054394A" w:rsidRPr="009A4AA7" w:rsidRDefault="0054394A" w:rsidP="0001573B">
            <w:pPr>
              <w:spacing w:before="120"/>
              <w:ind w:left="69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Expected start of project implementation (please indicate month and year):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4E98" w14:textId="77777777" w:rsidR="0054394A" w:rsidRPr="007F1800" w:rsidRDefault="0054394A" w:rsidP="0001573B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7F1800">
              <w:rPr>
                <w:rFonts w:cs="Arial"/>
                <w:sz w:val="20"/>
              </w:rPr>
              <w:fldChar w:fldCharType="begin" w:fldLock="1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7F1800">
              <w:rPr>
                <w:rFonts w:cs="Arial"/>
                <w:sz w:val="20"/>
              </w:rPr>
              <w:instrText xml:space="preserve"> FORMTEXT </w:instrText>
            </w:r>
            <w:r w:rsidRPr="007F1800">
              <w:rPr>
                <w:rFonts w:cs="Arial"/>
                <w:sz w:val="20"/>
              </w:rPr>
            </w:r>
            <w:r w:rsidRPr="007F1800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F180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1C5F" w14:textId="77777777" w:rsidR="0054394A" w:rsidRPr="009A4AA7" w:rsidRDefault="0054394A" w:rsidP="0001573B">
            <w:pPr>
              <w:spacing w:before="120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Expected end of project implementation (please indicate month and year):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6B4BB7" w14:textId="77777777" w:rsidR="0054394A" w:rsidRPr="009A4AA7" w:rsidRDefault="0054394A" w:rsidP="0001573B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7F1800">
              <w:rPr>
                <w:rFonts w:cs="Arial"/>
                <w:sz w:val="20"/>
              </w:rPr>
              <w:fldChar w:fldCharType="begin" w:fldLock="1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7F1800">
              <w:rPr>
                <w:rFonts w:cs="Arial"/>
                <w:sz w:val="20"/>
              </w:rPr>
              <w:instrText xml:space="preserve"> FORMTEXT </w:instrText>
            </w:r>
            <w:r w:rsidRPr="007F1800">
              <w:rPr>
                <w:rFonts w:cs="Arial"/>
                <w:sz w:val="20"/>
              </w:rPr>
            </w:r>
            <w:r w:rsidRPr="007F1800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F1800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4921A3C1" w14:textId="77777777" w:rsidTr="00C00F91">
        <w:trPr>
          <w:trHeight w:val="1131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8FCBDE" w14:textId="6AE6EF98" w:rsidR="0054394A" w:rsidRDefault="0054394A" w:rsidP="0001573B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Se</w:t>
            </w:r>
            <w:r w:rsidR="00C00F91">
              <w:rPr>
                <w:sz w:val="20"/>
              </w:rPr>
              <w:t>q</w:t>
            </w:r>
            <w:r>
              <w:rPr>
                <w:sz w:val="20"/>
              </w:rPr>
              <w:t>. No.</w:t>
            </w:r>
          </w:p>
          <w:p w14:paraId="6F8D00B4" w14:textId="77777777" w:rsidR="0054394A" w:rsidRPr="00BD7D88" w:rsidRDefault="0054394A" w:rsidP="0001573B">
            <w:pPr>
              <w:spacing w:before="120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  <w:tc>
          <w:tcPr>
            <w:tcW w:w="2418" w:type="dxa"/>
            <w:gridSpan w:val="2"/>
            <w:tcBorders>
              <w:top w:val="single" w:sz="12" w:space="0" w:color="auto"/>
            </w:tcBorders>
          </w:tcPr>
          <w:p w14:paraId="0F60D94D" w14:textId="77777777" w:rsidR="0054394A" w:rsidRPr="00BD7D88" w:rsidRDefault="0054394A" w:rsidP="0001573B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Citizen science activity </w:t>
            </w:r>
          </w:p>
        </w:tc>
        <w:tc>
          <w:tcPr>
            <w:tcW w:w="8214" w:type="dxa"/>
            <w:gridSpan w:val="4"/>
            <w:tcBorders>
              <w:top w:val="single" w:sz="12" w:space="0" w:color="auto"/>
            </w:tcBorders>
          </w:tcPr>
          <w:p w14:paraId="117D25A2" w14:textId="77777777" w:rsidR="0054394A" w:rsidRPr="00BD7D88" w:rsidRDefault="0054394A" w:rsidP="0001573B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Short description of the activity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09197658" w14:textId="77777777" w:rsidR="0054394A" w:rsidRPr="00BD7D88" w:rsidRDefault="0054394A" w:rsidP="0001573B">
            <w:pPr>
              <w:spacing w:before="120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Duration of the activity in months 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</w:tcPr>
          <w:p w14:paraId="30DDD42E" w14:textId="77777777" w:rsidR="0054394A" w:rsidRPr="00BD7D88" w:rsidRDefault="0054394A" w:rsidP="0001573B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Expected deadline to implement individual activity</w:t>
            </w:r>
            <w:r>
              <w:rPr>
                <w:sz w:val="20"/>
                <w:highlight w:val="yellow"/>
              </w:rPr>
              <w:t xml:space="preserve"> </w:t>
            </w:r>
          </w:p>
        </w:tc>
      </w:tr>
      <w:tr w:rsidR="0054394A" w:rsidRPr="00BD7D88" w14:paraId="13221889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2A94020D" w14:textId="77777777" w:rsidR="0054394A" w:rsidRPr="00BD7D88" w:rsidRDefault="0054394A" w:rsidP="0001573B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8" w:type="dxa"/>
            <w:gridSpan w:val="2"/>
          </w:tcPr>
          <w:p w14:paraId="0B1F6586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4E866D04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16111A28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292532FF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29111461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1E140694" w14:textId="77777777" w:rsidR="0054394A" w:rsidRPr="00BD7D88" w:rsidRDefault="0054394A" w:rsidP="0001573B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8" w:type="dxa"/>
            <w:gridSpan w:val="2"/>
          </w:tcPr>
          <w:p w14:paraId="014D2832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080BC422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46700825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52F556D5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66C1BC15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0F478F67" w14:textId="77777777" w:rsidR="0054394A" w:rsidRPr="00BD7D88" w:rsidRDefault="0054394A" w:rsidP="0001573B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8" w:type="dxa"/>
            <w:gridSpan w:val="2"/>
          </w:tcPr>
          <w:p w14:paraId="475524CE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2871CA21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30641EEB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0C02E96D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0E3994BB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31596864" w14:textId="77777777" w:rsidR="0054394A" w:rsidRPr="00BD7D88" w:rsidRDefault="0054394A" w:rsidP="0001573B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18" w:type="dxa"/>
            <w:gridSpan w:val="2"/>
          </w:tcPr>
          <w:p w14:paraId="4E069A58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6E5C0FE3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5CDA6336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411CF040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12E99A16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520B765E" w14:textId="77777777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18" w:type="dxa"/>
            <w:gridSpan w:val="2"/>
          </w:tcPr>
          <w:p w14:paraId="1CC8C2FA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5CECA797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7DE64396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05BBDBBD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685792DB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26C8E8DA" w14:textId="77777777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18" w:type="dxa"/>
            <w:gridSpan w:val="2"/>
          </w:tcPr>
          <w:p w14:paraId="0499C924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1AC62AAB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3F5FABA0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5447FA3B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31B2D6A5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02A9CB35" w14:textId="77777777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18" w:type="dxa"/>
            <w:gridSpan w:val="2"/>
          </w:tcPr>
          <w:p w14:paraId="46E55618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6724A625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406B89B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10E4B9A6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6B520059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34E13A67" w14:textId="77777777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18" w:type="dxa"/>
            <w:gridSpan w:val="2"/>
          </w:tcPr>
          <w:p w14:paraId="3F8A5FAE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3A855D05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94E553F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3D290FDA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2DA8B9A4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43E45496" w14:textId="77777777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18" w:type="dxa"/>
            <w:gridSpan w:val="2"/>
          </w:tcPr>
          <w:p w14:paraId="298DDAE1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4212C227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64AF38E5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31268428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53005AD7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3CE68A84" w14:textId="77777777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18" w:type="dxa"/>
            <w:gridSpan w:val="2"/>
          </w:tcPr>
          <w:p w14:paraId="735CBDCC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47EA1EC4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7BAB0F27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6C715615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2B2EA963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46EEBA9C" w14:textId="47A9BAFF" w:rsidR="0054394A" w:rsidRDefault="0054394A" w:rsidP="0001573B">
            <w:pPr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18" w:type="dxa"/>
            <w:gridSpan w:val="2"/>
          </w:tcPr>
          <w:p w14:paraId="4F79CCA9" w14:textId="7244CB4B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0EAD4F02" w14:textId="003917D8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9BCAA83" w14:textId="48079BA0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45E63290" w14:textId="37775B25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49A842E1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336ED7E2" w14:textId="50740B5C" w:rsidR="0054394A" w:rsidRDefault="0054394A" w:rsidP="0001573B">
            <w:pPr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18" w:type="dxa"/>
            <w:gridSpan w:val="2"/>
          </w:tcPr>
          <w:p w14:paraId="3E5CC5D4" w14:textId="5437EAD7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081E2FDC" w14:textId="295475DD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91EB63C" w14:textId="66EA262F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7A41CED2" w14:textId="78F0684A" w:rsidR="0054394A" w:rsidRPr="00000F22" w:rsidRDefault="005B1674" w:rsidP="0001573B">
            <w:pPr>
              <w:rPr>
                <w:rFonts w:cs="Arial"/>
                <w:sz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484F086B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</w:tcBorders>
          </w:tcPr>
          <w:p w14:paraId="4FA9C3A5" w14:textId="36EC7FD5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18" w:type="dxa"/>
            <w:gridSpan w:val="2"/>
          </w:tcPr>
          <w:p w14:paraId="3EC36D1B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</w:tcPr>
          <w:p w14:paraId="6A3D6851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50D7DE84" w14:textId="77777777" w:rsidR="0054394A" w:rsidRPr="00000F22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14:paraId="048047CC" w14:textId="77777777" w:rsidR="0054394A" w:rsidRPr="00BD7D88" w:rsidRDefault="0054394A" w:rsidP="0001573B">
            <w:pPr>
              <w:rPr>
                <w:rFonts w:eastAsia="Calibri" w:cstheme="minorHAnsi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  <w:tr w:rsidR="0054394A" w:rsidRPr="00BD7D88" w14:paraId="371DB60F" w14:textId="77777777" w:rsidTr="00C00F91">
        <w:trPr>
          <w:trHeight w:val="357"/>
        </w:trPr>
        <w:tc>
          <w:tcPr>
            <w:tcW w:w="557" w:type="dxa"/>
            <w:tcBorders>
              <w:left w:val="single" w:sz="12" w:space="0" w:color="auto"/>
              <w:bottom w:val="single" w:sz="12" w:space="0" w:color="auto"/>
            </w:tcBorders>
          </w:tcPr>
          <w:p w14:paraId="1B02CA43" w14:textId="071CBF05" w:rsidR="0054394A" w:rsidRPr="00BD7D88" w:rsidRDefault="0054394A" w:rsidP="0001573B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18" w:type="dxa"/>
            <w:gridSpan w:val="2"/>
            <w:tcBorders>
              <w:bottom w:val="single" w:sz="12" w:space="0" w:color="auto"/>
            </w:tcBorders>
          </w:tcPr>
          <w:p w14:paraId="55163A90" w14:textId="77777777" w:rsidR="0054394A" w:rsidRPr="00000F22" w:rsidRDefault="0054394A" w:rsidP="0001573B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14" w:type="dxa"/>
            <w:gridSpan w:val="4"/>
            <w:tcBorders>
              <w:bottom w:val="single" w:sz="12" w:space="0" w:color="auto"/>
            </w:tcBorders>
          </w:tcPr>
          <w:p w14:paraId="50D1986D" w14:textId="77777777" w:rsidR="0054394A" w:rsidRPr="00000F22" w:rsidRDefault="0054394A" w:rsidP="0001573B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3D17FF1" w14:textId="77777777" w:rsidR="0054394A" w:rsidRPr="00000F22" w:rsidRDefault="0054394A" w:rsidP="0001573B">
            <w:pPr>
              <w:rPr>
                <w:rFonts w:cs="Arial"/>
                <w:sz w:val="20"/>
                <w:szCs w:val="20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bottom w:val="single" w:sz="12" w:space="0" w:color="auto"/>
              <w:right w:val="single" w:sz="12" w:space="0" w:color="auto"/>
            </w:tcBorders>
          </w:tcPr>
          <w:p w14:paraId="6725FB11" w14:textId="77777777" w:rsidR="0054394A" w:rsidRDefault="0054394A" w:rsidP="0001573B">
            <w:pPr>
              <w:rPr>
                <w:rFonts w:cs="Arial"/>
              </w:rPr>
            </w:pPr>
            <w:r w:rsidRPr="00000F22">
              <w:rPr>
                <w:rFonts w:cs="Arial"/>
                <w:sz w:val="20"/>
              </w:rPr>
              <w:fldChar w:fldCharType="begin" w:fldLock="1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</w:rPr>
              <w:instrText xml:space="preserve"> FORMTEXT </w:instrText>
            </w:r>
            <w:r w:rsidRPr="00000F22">
              <w:rPr>
                <w:rFonts w:cs="Arial"/>
                <w:sz w:val="20"/>
              </w:rPr>
            </w:r>
            <w:r w:rsidRPr="00000F22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000F22">
              <w:rPr>
                <w:rFonts w:cs="Arial"/>
                <w:sz w:val="20"/>
              </w:rPr>
              <w:fldChar w:fldCharType="end"/>
            </w:r>
          </w:p>
        </w:tc>
      </w:tr>
    </w:tbl>
    <w:p w14:paraId="09DE3319" w14:textId="77777777" w:rsidR="0054394A" w:rsidRPr="00BD7D88" w:rsidRDefault="0054394A" w:rsidP="0054394A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14:paraId="2C5AEACC" w14:textId="77777777" w:rsidR="0054394A" w:rsidRPr="006B1FB9" w:rsidRDefault="0054394A" w:rsidP="0054394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Notes:</w:t>
      </w:r>
    </w:p>
    <w:p w14:paraId="36EE6E19" w14:textId="77777777" w:rsidR="0054394A" w:rsidRDefault="0054394A" w:rsidP="0054394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vertAlign w:val="superscript"/>
        </w:rPr>
        <w:t>1</w:t>
      </w:r>
      <w:r>
        <w:rPr>
          <w:rFonts w:asciiTheme="minorHAnsi" w:hAnsiTheme="minorHAnsi"/>
          <w:sz w:val="18"/>
        </w:rPr>
        <w:t xml:space="preserve">The plan </w:t>
      </w:r>
      <w:proofErr w:type="spellStart"/>
      <w:r>
        <w:rPr>
          <w:rFonts w:asciiTheme="minorHAnsi" w:hAnsiTheme="minorHAnsi"/>
          <w:sz w:val="18"/>
        </w:rPr>
        <w:t>shall</w:t>
      </w:r>
      <w:proofErr w:type="spellEnd"/>
      <w:r>
        <w:rPr>
          <w:rFonts w:asciiTheme="minorHAnsi" w:hAnsiTheme="minorHAnsi"/>
          <w:sz w:val="18"/>
        </w:rPr>
        <w:t xml:space="preserve"> be </w:t>
      </w:r>
      <w:proofErr w:type="spellStart"/>
      <w:r>
        <w:rPr>
          <w:rFonts w:asciiTheme="minorHAnsi" w:hAnsiTheme="minorHAnsi"/>
          <w:sz w:val="18"/>
        </w:rPr>
        <w:t>completed</w:t>
      </w:r>
      <w:proofErr w:type="spellEnd"/>
      <w:r>
        <w:rPr>
          <w:rFonts w:asciiTheme="minorHAnsi" w:hAnsiTheme="minorHAnsi"/>
          <w:sz w:val="18"/>
        </w:rPr>
        <w:t xml:space="preserve"> in </w:t>
      </w:r>
      <w:proofErr w:type="spellStart"/>
      <w:r>
        <w:rPr>
          <w:rFonts w:asciiTheme="minorHAnsi" w:hAnsiTheme="minorHAnsi"/>
          <w:sz w:val="18"/>
        </w:rPr>
        <w:t>Slovenian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and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English</w:t>
      </w:r>
      <w:proofErr w:type="spellEnd"/>
      <w:r>
        <w:rPr>
          <w:rFonts w:asciiTheme="minorHAnsi" w:hAnsiTheme="minorHAnsi"/>
          <w:sz w:val="18"/>
        </w:rPr>
        <w:t>.</w:t>
      </w:r>
    </w:p>
    <w:p w14:paraId="3A2A931B" w14:textId="00FB4B0A" w:rsidR="00AF389E" w:rsidRPr="00624071" w:rsidRDefault="0054394A" w:rsidP="00624071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vertAlign w:val="superscript"/>
        </w:rPr>
        <w:t>2</w:t>
      </w:r>
      <w:r>
        <w:rPr>
          <w:rFonts w:asciiTheme="minorHAnsi" w:hAnsiTheme="minorHAnsi"/>
          <w:sz w:val="18"/>
        </w:rPr>
        <w:t xml:space="preserve">Under </w:t>
      </w:r>
      <w:proofErr w:type="spellStart"/>
      <w:r>
        <w:rPr>
          <w:rFonts w:asciiTheme="minorHAnsi" w:hAnsiTheme="minorHAnsi"/>
          <w:sz w:val="18"/>
        </w:rPr>
        <w:t>the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description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of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the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activity</w:t>
      </w:r>
      <w:proofErr w:type="spellEnd"/>
      <w:r>
        <w:rPr>
          <w:rFonts w:asciiTheme="minorHAnsi" w:hAnsiTheme="minorHAnsi"/>
          <w:sz w:val="18"/>
        </w:rPr>
        <w:t xml:space="preserve">, it is </w:t>
      </w:r>
      <w:proofErr w:type="spellStart"/>
      <w:r>
        <w:rPr>
          <w:rFonts w:asciiTheme="minorHAnsi" w:hAnsiTheme="minorHAnsi"/>
          <w:sz w:val="18"/>
        </w:rPr>
        <w:t>recommended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that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you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also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include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information</w:t>
      </w:r>
      <w:proofErr w:type="spellEnd"/>
      <w:r>
        <w:rPr>
          <w:rFonts w:asciiTheme="minorHAnsi" w:hAnsiTheme="minorHAnsi"/>
          <w:sz w:val="18"/>
        </w:rPr>
        <w:t xml:space="preserve"> on </w:t>
      </w:r>
      <w:proofErr w:type="spellStart"/>
      <w:r>
        <w:rPr>
          <w:rFonts w:asciiTheme="minorHAnsi" w:hAnsiTheme="minorHAnsi"/>
          <w:sz w:val="18"/>
        </w:rPr>
        <w:t>potential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participating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organisations</w:t>
      </w:r>
      <w:proofErr w:type="spellEnd"/>
      <w:r>
        <w:rPr>
          <w:rFonts w:asciiTheme="minorHAnsi" w:hAnsiTheme="minorHAnsi"/>
          <w:sz w:val="18"/>
        </w:rPr>
        <w:t xml:space="preserve">, </w:t>
      </w:r>
      <w:proofErr w:type="spellStart"/>
      <w:r>
        <w:rPr>
          <w:rFonts w:asciiTheme="minorHAnsi" w:hAnsiTheme="minorHAnsi"/>
          <w:sz w:val="18"/>
        </w:rPr>
        <w:t>planned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use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of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accessories</w:t>
      </w:r>
      <w:proofErr w:type="spellEnd"/>
      <w:r>
        <w:rPr>
          <w:rFonts w:asciiTheme="minorHAnsi" w:hAnsiTheme="minorHAnsi"/>
          <w:sz w:val="18"/>
        </w:rPr>
        <w:t xml:space="preserve">, </w:t>
      </w:r>
      <w:proofErr w:type="spellStart"/>
      <w:r>
        <w:rPr>
          <w:rFonts w:asciiTheme="minorHAnsi" w:hAnsiTheme="minorHAnsi"/>
          <w:sz w:val="18"/>
        </w:rPr>
        <w:t>course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of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the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activity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and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information</w:t>
      </w:r>
      <w:proofErr w:type="spellEnd"/>
      <w:r>
        <w:rPr>
          <w:rFonts w:asciiTheme="minorHAnsi" w:hAnsiTheme="minorHAnsi"/>
          <w:sz w:val="18"/>
        </w:rPr>
        <w:t xml:space="preserve"> on </w:t>
      </w:r>
      <w:proofErr w:type="spellStart"/>
      <w:r>
        <w:rPr>
          <w:rFonts w:asciiTheme="minorHAnsi" w:hAnsiTheme="minorHAnsi"/>
          <w:sz w:val="18"/>
        </w:rPr>
        <w:t>planned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costs</w:t>
      </w:r>
      <w:proofErr w:type="spellEnd"/>
      <w:r>
        <w:rPr>
          <w:rFonts w:asciiTheme="minorHAnsi" w:hAnsiTheme="minorHAnsi"/>
          <w:sz w:val="18"/>
        </w:rPr>
        <w:t>.</w:t>
      </w:r>
    </w:p>
    <w:sectPr w:rsidR="00AF389E" w:rsidRPr="00624071" w:rsidSect="00D900AB">
      <w:headerReference w:type="default" r:id="rId8"/>
      <w:footerReference w:type="default" r:id="rId9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1BE3C" w14:textId="77777777" w:rsidR="006A2948" w:rsidRDefault="006A2948" w:rsidP="00C578BC">
      <w:pPr>
        <w:spacing w:after="0" w:line="240" w:lineRule="auto"/>
      </w:pPr>
      <w:r>
        <w:separator/>
      </w:r>
    </w:p>
  </w:endnote>
  <w:endnote w:type="continuationSeparator" w:id="0">
    <w:p w14:paraId="3595237D" w14:textId="77777777" w:rsidR="006A2948" w:rsidRDefault="006A2948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14:paraId="31F3CD9A" w14:textId="77777777"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358D8" w14:textId="77777777"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0FAE" w14:textId="77777777" w:rsidR="006A2948" w:rsidRDefault="006A2948" w:rsidP="00C578BC">
      <w:pPr>
        <w:spacing w:after="0" w:line="240" w:lineRule="auto"/>
      </w:pPr>
      <w:r>
        <w:separator/>
      </w:r>
    </w:p>
  </w:footnote>
  <w:footnote w:type="continuationSeparator" w:id="0">
    <w:p w14:paraId="508E695D" w14:textId="77777777" w:rsidR="006A2948" w:rsidRDefault="006A2948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3AD5" w14:textId="634EABE6" w:rsidR="00F44F27" w:rsidRPr="00D46F76" w:rsidRDefault="00F44F27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BD9B21" wp14:editId="62F52B76">
          <wp:simplePos x="0" y="0"/>
          <wp:positionH relativeFrom="margin">
            <wp:posOffset>6829452</wp:posOffset>
          </wp:positionH>
          <wp:positionV relativeFrom="paragraph">
            <wp:posOffset>-131472</wp:posOffset>
          </wp:positionV>
          <wp:extent cx="2444750" cy="506095"/>
          <wp:effectExtent l="0" t="0" r="0" b="825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21E2" w:rsidRPr="003821E2">
      <w:rPr>
        <w:rFonts w:ascii="Calibri" w:hAnsi="Calibri" w:cs="Calibri"/>
        <w:sz w:val="20"/>
      </w:rPr>
      <w:t>ARIS-ObZ-JR-Prijava-24</w:t>
    </w:r>
    <w:r>
      <w:rPr>
        <w:rFonts w:ascii="Calibri" w:hAnsi="Calibri" w:cs="Calibri"/>
        <w:sz w:val="20"/>
      </w:rPr>
      <w:t>-Priloga1</w:t>
    </w:r>
  </w:p>
  <w:p w14:paraId="0F46EE99" w14:textId="77777777"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5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X/GlZwA/GcY0ees5QGmvb4jXpG6t5yxnq5jFKFV2sl+o3/OxKX1VjzP1JGHaZC4/QQfNXFstGwy1s/wlw27YA==" w:salt="aXgTM/95S61oxUO0JmWqx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00F22"/>
    <w:rsid w:val="0009792C"/>
    <w:rsid w:val="00097DDF"/>
    <w:rsid w:val="000C66DB"/>
    <w:rsid w:val="000E7253"/>
    <w:rsid w:val="00126185"/>
    <w:rsid w:val="00144D9E"/>
    <w:rsid w:val="0014617B"/>
    <w:rsid w:val="001725A2"/>
    <w:rsid w:val="00180ECB"/>
    <w:rsid w:val="0019655C"/>
    <w:rsid w:val="001B0684"/>
    <w:rsid w:val="001E5335"/>
    <w:rsid w:val="00205E58"/>
    <w:rsid w:val="00242CB3"/>
    <w:rsid w:val="00272B83"/>
    <w:rsid w:val="00286E02"/>
    <w:rsid w:val="002B5001"/>
    <w:rsid w:val="002C3415"/>
    <w:rsid w:val="0032148E"/>
    <w:rsid w:val="003821E2"/>
    <w:rsid w:val="00383D3C"/>
    <w:rsid w:val="003C3FC7"/>
    <w:rsid w:val="003D5EE4"/>
    <w:rsid w:val="003E6414"/>
    <w:rsid w:val="003E6EF6"/>
    <w:rsid w:val="003F5B62"/>
    <w:rsid w:val="00405996"/>
    <w:rsid w:val="00406376"/>
    <w:rsid w:val="00431CE2"/>
    <w:rsid w:val="00442A7B"/>
    <w:rsid w:val="00453628"/>
    <w:rsid w:val="0054394A"/>
    <w:rsid w:val="005614D4"/>
    <w:rsid w:val="005A3B2A"/>
    <w:rsid w:val="005B1674"/>
    <w:rsid w:val="005E7E35"/>
    <w:rsid w:val="005F7810"/>
    <w:rsid w:val="00624071"/>
    <w:rsid w:val="00663E00"/>
    <w:rsid w:val="00673D33"/>
    <w:rsid w:val="006A2948"/>
    <w:rsid w:val="006B1FB9"/>
    <w:rsid w:val="006F7721"/>
    <w:rsid w:val="0070017B"/>
    <w:rsid w:val="007610A0"/>
    <w:rsid w:val="0076445C"/>
    <w:rsid w:val="00766BD5"/>
    <w:rsid w:val="00774B56"/>
    <w:rsid w:val="007846FF"/>
    <w:rsid w:val="00786505"/>
    <w:rsid w:val="007C444C"/>
    <w:rsid w:val="007C7B85"/>
    <w:rsid w:val="007F1800"/>
    <w:rsid w:val="008159AC"/>
    <w:rsid w:val="0082169E"/>
    <w:rsid w:val="00890EEE"/>
    <w:rsid w:val="0089423E"/>
    <w:rsid w:val="008C063C"/>
    <w:rsid w:val="00902DB7"/>
    <w:rsid w:val="009472E6"/>
    <w:rsid w:val="00972EC2"/>
    <w:rsid w:val="009769CC"/>
    <w:rsid w:val="009A2DF2"/>
    <w:rsid w:val="009A4AA7"/>
    <w:rsid w:val="009D79BE"/>
    <w:rsid w:val="00A0240E"/>
    <w:rsid w:val="00AD5A66"/>
    <w:rsid w:val="00AD6C0F"/>
    <w:rsid w:val="00AF389E"/>
    <w:rsid w:val="00B01E9B"/>
    <w:rsid w:val="00B16456"/>
    <w:rsid w:val="00B51284"/>
    <w:rsid w:val="00B609A1"/>
    <w:rsid w:val="00B657C4"/>
    <w:rsid w:val="00BA4359"/>
    <w:rsid w:val="00BD0028"/>
    <w:rsid w:val="00BD7D88"/>
    <w:rsid w:val="00BE0262"/>
    <w:rsid w:val="00BE44B0"/>
    <w:rsid w:val="00BF4873"/>
    <w:rsid w:val="00C00F91"/>
    <w:rsid w:val="00C366C1"/>
    <w:rsid w:val="00C4378E"/>
    <w:rsid w:val="00C578BC"/>
    <w:rsid w:val="00C64D62"/>
    <w:rsid w:val="00CD0AD6"/>
    <w:rsid w:val="00CE3BA9"/>
    <w:rsid w:val="00CF0D6A"/>
    <w:rsid w:val="00D2176B"/>
    <w:rsid w:val="00D331CC"/>
    <w:rsid w:val="00D43935"/>
    <w:rsid w:val="00D63E1E"/>
    <w:rsid w:val="00D65F7D"/>
    <w:rsid w:val="00D671EE"/>
    <w:rsid w:val="00D67D82"/>
    <w:rsid w:val="00D735D1"/>
    <w:rsid w:val="00D8404D"/>
    <w:rsid w:val="00D84601"/>
    <w:rsid w:val="00D900AB"/>
    <w:rsid w:val="00DD1795"/>
    <w:rsid w:val="00DE5438"/>
    <w:rsid w:val="00E111B2"/>
    <w:rsid w:val="00E14EB0"/>
    <w:rsid w:val="00E23D70"/>
    <w:rsid w:val="00E41A9E"/>
    <w:rsid w:val="00E51A45"/>
    <w:rsid w:val="00E567F9"/>
    <w:rsid w:val="00E91400"/>
    <w:rsid w:val="00F44F27"/>
    <w:rsid w:val="00F91EA7"/>
    <w:rsid w:val="00F973B7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912C0D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DEDF61-6BFB-498E-AF96-F82DE260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55</cp:revision>
  <cp:lastPrinted>2024-03-14T10:59:00Z</cp:lastPrinted>
  <dcterms:created xsi:type="dcterms:W3CDTF">2023-11-10T12:32:00Z</dcterms:created>
  <dcterms:modified xsi:type="dcterms:W3CDTF">2024-11-28T13:34:00Z</dcterms:modified>
</cp:coreProperties>
</file>